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AF4C" w14:textId="0E989964" w:rsidR="008B7FA1" w:rsidRPr="008D115E" w:rsidRDefault="004323D0" w:rsidP="00DC2812">
      <w:pPr>
        <w:jc w:val="center"/>
        <w:rPr>
          <w:rFonts w:cstheme="minorHAnsi"/>
        </w:rPr>
      </w:pPr>
      <w:r w:rsidRPr="008D115E">
        <w:rPr>
          <w:rFonts w:cstheme="minorHAnsi"/>
        </w:rPr>
        <w:t>Leola City Council</w:t>
      </w:r>
    </w:p>
    <w:p w14:paraId="0F41463B" w14:textId="00417ED3" w:rsidR="004323D0" w:rsidRPr="008D115E" w:rsidRDefault="004323D0" w:rsidP="00DC2812">
      <w:pPr>
        <w:jc w:val="center"/>
        <w:rPr>
          <w:rFonts w:cstheme="minorHAnsi"/>
        </w:rPr>
      </w:pPr>
      <w:r w:rsidRPr="008D115E">
        <w:rPr>
          <w:rFonts w:cstheme="minorHAnsi"/>
        </w:rPr>
        <w:t>August 3, 2020</w:t>
      </w:r>
    </w:p>
    <w:p w14:paraId="6BAB27B6" w14:textId="426B3D92" w:rsidR="004323D0" w:rsidRPr="008D115E" w:rsidRDefault="004323D0">
      <w:pPr>
        <w:rPr>
          <w:rFonts w:cstheme="minorHAnsi"/>
        </w:rPr>
      </w:pPr>
      <w:r w:rsidRPr="008D115E">
        <w:rPr>
          <w:rFonts w:cstheme="minorHAnsi"/>
        </w:rPr>
        <w:t>The Leola City Council Meeting was held on Monday, August 3, 2020 in the back room of the Municipal Building.  At 7:00 pm, the meeting was called to order by Council President Michael Yost.  In attendance were the following council members: Jackie Leibel, Lindsey Bollinger, Jackie Rau and Richard Reis.  Council member Tim Collins was absent.  Mayor Thomas Theisen was present via speaker phone.  Also in attendance were city staff Jeff Tschappat and Sondra Waltman, and citizens Dana Leibel and Trevor VanTilburg.</w:t>
      </w:r>
    </w:p>
    <w:p w14:paraId="2725DA70" w14:textId="7C1F37C1" w:rsidR="004323D0" w:rsidRPr="008D115E" w:rsidRDefault="004323D0">
      <w:pPr>
        <w:rPr>
          <w:rFonts w:cstheme="minorHAnsi"/>
        </w:rPr>
      </w:pPr>
      <w:r w:rsidRPr="008D115E">
        <w:rPr>
          <w:rFonts w:cstheme="minorHAnsi"/>
        </w:rPr>
        <w:t>The city council meeting minutes were reviewed from the July 6</w:t>
      </w:r>
      <w:r w:rsidRPr="008D115E">
        <w:rPr>
          <w:rFonts w:cstheme="minorHAnsi"/>
          <w:vertAlign w:val="superscript"/>
        </w:rPr>
        <w:t>th</w:t>
      </w:r>
      <w:r w:rsidRPr="008D115E">
        <w:rPr>
          <w:rFonts w:cstheme="minorHAnsi"/>
        </w:rPr>
        <w:t xml:space="preserve"> meeting.  Reis moved to approve with a second from</w:t>
      </w:r>
      <w:r w:rsidR="00DC2812" w:rsidRPr="008D115E">
        <w:rPr>
          <w:rFonts w:cstheme="minorHAnsi"/>
        </w:rPr>
        <w:t xml:space="preserve"> Bollinger.  Motion carried.</w:t>
      </w:r>
    </w:p>
    <w:p w14:paraId="221CCF03" w14:textId="7E793A4C" w:rsidR="00DC2812" w:rsidRPr="008D115E" w:rsidRDefault="00DC2812">
      <w:pPr>
        <w:rPr>
          <w:rFonts w:cstheme="minorHAnsi"/>
        </w:rPr>
      </w:pPr>
      <w:r w:rsidRPr="008D115E">
        <w:rPr>
          <w:rFonts w:cstheme="minorHAnsi"/>
        </w:rPr>
        <w:t>The treasurer’s report was reviewed.  Reis moved with a second from Rau to approve.  Motion carried.</w:t>
      </w:r>
    </w:p>
    <w:p w14:paraId="0BBE7D4F" w14:textId="6CE228D0" w:rsidR="00DC2812" w:rsidRPr="008D115E" w:rsidRDefault="00DC2812">
      <w:pPr>
        <w:rPr>
          <w:rFonts w:cstheme="minorHAnsi"/>
        </w:rPr>
      </w:pPr>
      <w:r w:rsidRPr="008D115E">
        <w:rPr>
          <w:rFonts w:cstheme="minorHAnsi"/>
        </w:rPr>
        <w:t>The city bills were reviewed.  Rau moved with a second from Reis to pay the following, but to hold the payment for Gappa Electric until his trenches are filled in completely at the dam.  Motion carried.</w:t>
      </w:r>
    </w:p>
    <w:tbl>
      <w:tblPr>
        <w:tblW w:w="8480" w:type="dxa"/>
        <w:tblLook w:val="04A0" w:firstRow="1" w:lastRow="0" w:firstColumn="1" w:lastColumn="0" w:noHBand="0" w:noVBand="1"/>
      </w:tblPr>
      <w:tblGrid>
        <w:gridCol w:w="2969"/>
        <w:gridCol w:w="4009"/>
        <w:gridCol w:w="1502"/>
      </w:tblGrid>
      <w:tr w:rsidR="00DC2812" w:rsidRPr="008D115E" w14:paraId="3F86A90E" w14:textId="77777777" w:rsidTr="00DC2812">
        <w:trPr>
          <w:trHeight w:val="300"/>
        </w:trPr>
        <w:tc>
          <w:tcPr>
            <w:tcW w:w="8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BAAA" w14:textId="77777777" w:rsidR="00DC2812" w:rsidRPr="008D115E" w:rsidRDefault="00DC2812" w:rsidP="00DC2812">
            <w:pPr>
              <w:spacing w:after="0" w:line="240" w:lineRule="auto"/>
              <w:jc w:val="center"/>
              <w:rPr>
                <w:rFonts w:eastAsia="Times New Roman" w:cstheme="minorHAnsi"/>
                <w:b/>
                <w:bCs/>
                <w:color w:val="000000"/>
              </w:rPr>
            </w:pPr>
            <w:r w:rsidRPr="008D115E">
              <w:rPr>
                <w:rFonts w:eastAsia="Times New Roman" w:cstheme="minorHAnsi"/>
                <w:b/>
                <w:bCs/>
                <w:color w:val="000000"/>
              </w:rPr>
              <w:t>Bills to be Considered -August</w:t>
            </w:r>
          </w:p>
        </w:tc>
      </w:tr>
      <w:tr w:rsidR="00DC2812" w:rsidRPr="008D115E" w14:paraId="17E3D6BC"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2C1058C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Agtegra</w:t>
            </w:r>
          </w:p>
        </w:tc>
        <w:tc>
          <w:tcPr>
            <w:tcW w:w="4009" w:type="dxa"/>
            <w:tcBorders>
              <w:top w:val="nil"/>
              <w:left w:val="nil"/>
              <w:bottom w:val="single" w:sz="4" w:space="0" w:color="auto"/>
              <w:right w:val="single" w:sz="4" w:space="0" w:color="auto"/>
            </w:tcBorders>
            <w:shd w:val="clear" w:color="auto" w:fill="auto"/>
            <w:noWrap/>
            <w:vAlign w:val="bottom"/>
            <w:hideMark/>
          </w:tcPr>
          <w:p w14:paraId="0A299AD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Misc. Supplies</w:t>
            </w:r>
          </w:p>
        </w:tc>
        <w:tc>
          <w:tcPr>
            <w:tcW w:w="1502" w:type="dxa"/>
            <w:tcBorders>
              <w:top w:val="nil"/>
              <w:left w:val="nil"/>
              <w:bottom w:val="single" w:sz="4" w:space="0" w:color="auto"/>
              <w:right w:val="single" w:sz="4" w:space="0" w:color="auto"/>
            </w:tcBorders>
            <w:shd w:val="clear" w:color="auto" w:fill="auto"/>
            <w:noWrap/>
            <w:vAlign w:val="bottom"/>
            <w:hideMark/>
          </w:tcPr>
          <w:p w14:paraId="7924E7F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704.98 </w:t>
            </w:r>
          </w:p>
        </w:tc>
      </w:tr>
      <w:tr w:rsidR="00DC2812" w:rsidRPr="008D115E" w14:paraId="36FCCCA2"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AB1A24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AmeriPride</w:t>
            </w:r>
          </w:p>
        </w:tc>
        <w:tc>
          <w:tcPr>
            <w:tcW w:w="4009" w:type="dxa"/>
            <w:tcBorders>
              <w:top w:val="nil"/>
              <w:left w:val="nil"/>
              <w:bottom w:val="single" w:sz="4" w:space="0" w:color="auto"/>
              <w:right w:val="single" w:sz="4" w:space="0" w:color="auto"/>
            </w:tcBorders>
            <w:shd w:val="clear" w:color="auto" w:fill="auto"/>
            <w:noWrap/>
            <w:vAlign w:val="bottom"/>
            <w:hideMark/>
          </w:tcPr>
          <w:p w14:paraId="2BAAFED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Professional Services</w:t>
            </w:r>
          </w:p>
        </w:tc>
        <w:tc>
          <w:tcPr>
            <w:tcW w:w="1502" w:type="dxa"/>
            <w:tcBorders>
              <w:top w:val="nil"/>
              <w:left w:val="nil"/>
              <w:bottom w:val="single" w:sz="4" w:space="0" w:color="auto"/>
              <w:right w:val="single" w:sz="4" w:space="0" w:color="auto"/>
            </w:tcBorders>
            <w:shd w:val="clear" w:color="auto" w:fill="auto"/>
            <w:noWrap/>
            <w:vAlign w:val="bottom"/>
            <w:hideMark/>
          </w:tcPr>
          <w:p w14:paraId="59FF6CC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83.32 </w:t>
            </w:r>
          </w:p>
        </w:tc>
      </w:tr>
      <w:tr w:rsidR="00DC2812" w:rsidRPr="008D115E" w14:paraId="0ADEC01D"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B43417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Beck Law Office</w:t>
            </w:r>
          </w:p>
        </w:tc>
        <w:tc>
          <w:tcPr>
            <w:tcW w:w="4009" w:type="dxa"/>
            <w:tcBorders>
              <w:top w:val="nil"/>
              <w:left w:val="nil"/>
              <w:bottom w:val="single" w:sz="4" w:space="0" w:color="auto"/>
              <w:right w:val="single" w:sz="4" w:space="0" w:color="auto"/>
            </w:tcBorders>
            <w:shd w:val="clear" w:color="auto" w:fill="auto"/>
            <w:noWrap/>
            <w:vAlign w:val="bottom"/>
            <w:hideMark/>
          </w:tcPr>
          <w:p w14:paraId="7E341BB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2019 Audit Letter</w:t>
            </w:r>
          </w:p>
        </w:tc>
        <w:tc>
          <w:tcPr>
            <w:tcW w:w="1502" w:type="dxa"/>
            <w:tcBorders>
              <w:top w:val="nil"/>
              <w:left w:val="nil"/>
              <w:bottom w:val="single" w:sz="4" w:space="0" w:color="auto"/>
              <w:right w:val="single" w:sz="4" w:space="0" w:color="auto"/>
            </w:tcBorders>
            <w:shd w:val="clear" w:color="auto" w:fill="auto"/>
            <w:noWrap/>
            <w:vAlign w:val="bottom"/>
            <w:hideMark/>
          </w:tcPr>
          <w:p w14:paraId="301759DA"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175.00 </w:t>
            </w:r>
          </w:p>
        </w:tc>
      </w:tr>
      <w:tr w:rsidR="00DC2812" w:rsidRPr="008D115E" w14:paraId="523AD95F"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E7CC9B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Cahill Bauer &amp; Assoc.</w:t>
            </w:r>
          </w:p>
        </w:tc>
        <w:tc>
          <w:tcPr>
            <w:tcW w:w="4009" w:type="dxa"/>
            <w:tcBorders>
              <w:top w:val="nil"/>
              <w:left w:val="nil"/>
              <w:bottom w:val="single" w:sz="4" w:space="0" w:color="auto"/>
              <w:right w:val="single" w:sz="4" w:space="0" w:color="auto"/>
            </w:tcBorders>
            <w:shd w:val="clear" w:color="auto" w:fill="auto"/>
            <w:noWrap/>
            <w:vAlign w:val="bottom"/>
            <w:hideMark/>
          </w:tcPr>
          <w:p w14:paraId="345244C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2019 Audit</w:t>
            </w:r>
          </w:p>
        </w:tc>
        <w:tc>
          <w:tcPr>
            <w:tcW w:w="1502" w:type="dxa"/>
            <w:tcBorders>
              <w:top w:val="nil"/>
              <w:left w:val="nil"/>
              <w:bottom w:val="single" w:sz="4" w:space="0" w:color="auto"/>
              <w:right w:val="single" w:sz="4" w:space="0" w:color="auto"/>
            </w:tcBorders>
            <w:shd w:val="clear" w:color="auto" w:fill="auto"/>
            <w:noWrap/>
            <w:vAlign w:val="bottom"/>
            <w:hideMark/>
          </w:tcPr>
          <w:p w14:paraId="53251F9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6,787.50 </w:t>
            </w:r>
          </w:p>
        </w:tc>
      </w:tr>
      <w:tr w:rsidR="00DC2812" w:rsidRPr="008D115E" w14:paraId="42BBE609"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6B1FDB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Company Matches</w:t>
            </w:r>
          </w:p>
        </w:tc>
        <w:tc>
          <w:tcPr>
            <w:tcW w:w="4009" w:type="dxa"/>
            <w:tcBorders>
              <w:top w:val="nil"/>
              <w:left w:val="nil"/>
              <w:bottom w:val="single" w:sz="4" w:space="0" w:color="auto"/>
              <w:right w:val="single" w:sz="4" w:space="0" w:color="auto"/>
            </w:tcBorders>
            <w:shd w:val="clear" w:color="auto" w:fill="auto"/>
            <w:noWrap/>
            <w:vAlign w:val="bottom"/>
            <w:hideMark/>
          </w:tcPr>
          <w:p w14:paraId="655EEDA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July (SS, Med, Ins, SDRS)</w:t>
            </w:r>
          </w:p>
        </w:tc>
        <w:tc>
          <w:tcPr>
            <w:tcW w:w="1502" w:type="dxa"/>
            <w:tcBorders>
              <w:top w:val="nil"/>
              <w:left w:val="nil"/>
              <w:bottom w:val="single" w:sz="4" w:space="0" w:color="auto"/>
              <w:right w:val="single" w:sz="4" w:space="0" w:color="auto"/>
            </w:tcBorders>
            <w:shd w:val="clear" w:color="auto" w:fill="auto"/>
            <w:noWrap/>
            <w:vAlign w:val="bottom"/>
            <w:hideMark/>
          </w:tcPr>
          <w:p w14:paraId="05D11FC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1,617.37 </w:t>
            </w:r>
          </w:p>
        </w:tc>
      </w:tr>
      <w:tr w:rsidR="00DC2812" w:rsidRPr="008D115E" w14:paraId="2B29BFF3"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D74C69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CorTrust Credit Card</w:t>
            </w:r>
          </w:p>
        </w:tc>
        <w:tc>
          <w:tcPr>
            <w:tcW w:w="4009" w:type="dxa"/>
            <w:tcBorders>
              <w:top w:val="nil"/>
              <w:left w:val="nil"/>
              <w:bottom w:val="single" w:sz="4" w:space="0" w:color="auto"/>
              <w:right w:val="single" w:sz="4" w:space="0" w:color="auto"/>
            </w:tcBorders>
            <w:shd w:val="clear" w:color="auto" w:fill="auto"/>
            <w:noWrap/>
            <w:vAlign w:val="bottom"/>
            <w:hideMark/>
          </w:tcPr>
          <w:p w14:paraId="43F2F76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Fridge for CB</w:t>
            </w:r>
          </w:p>
        </w:tc>
        <w:tc>
          <w:tcPr>
            <w:tcW w:w="1502" w:type="dxa"/>
            <w:tcBorders>
              <w:top w:val="nil"/>
              <w:left w:val="nil"/>
              <w:bottom w:val="single" w:sz="4" w:space="0" w:color="auto"/>
              <w:right w:val="single" w:sz="4" w:space="0" w:color="auto"/>
            </w:tcBorders>
            <w:shd w:val="clear" w:color="auto" w:fill="auto"/>
            <w:noWrap/>
            <w:vAlign w:val="bottom"/>
            <w:hideMark/>
          </w:tcPr>
          <w:p w14:paraId="5B0A09E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614.99 </w:t>
            </w:r>
          </w:p>
        </w:tc>
      </w:tr>
      <w:tr w:rsidR="00DC2812" w:rsidRPr="008D115E" w14:paraId="5D96D7F6"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BB5A47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Curt's Repair</w:t>
            </w:r>
          </w:p>
        </w:tc>
        <w:tc>
          <w:tcPr>
            <w:tcW w:w="4009" w:type="dxa"/>
            <w:tcBorders>
              <w:top w:val="nil"/>
              <w:left w:val="nil"/>
              <w:bottom w:val="single" w:sz="4" w:space="0" w:color="auto"/>
              <w:right w:val="single" w:sz="4" w:space="0" w:color="auto"/>
            </w:tcBorders>
            <w:shd w:val="clear" w:color="auto" w:fill="auto"/>
            <w:noWrap/>
            <w:vAlign w:val="bottom"/>
            <w:hideMark/>
          </w:tcPr>
          <w:p w14:paraId="0274601A"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Repairs/Maint: Payloader &amp; Mower</w:t>
            </w:r>
          </w:p>
        </w:tc>
        <w:tc>
          <w:tcPr>
            <w:tcW w:w="1502" w:type="dxa"/>
            <w:tcBorders>
              <w:top w:val="nil"/>
              <w:left w:val="nil"/>
              <w:bottom w:val="single" w:sz="4" w:space="0" w:color="auto"/>
              <w:right w:val="single" w:sz="4" w:space="0" w:color="auto"/>
            </w:tcBorders>
            <w:shd w:val="clear" w:color="auto" w:fill="auto"/>
            <w:noWrap/>
            <w:vAlign w:val="bottom"/>
            <w:hideMark/>
          </w:tcPr>
          <w:p w14:paraId="45976F5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416.50 </w:t>
            </w:r>
          </w:p>
        </w:tc>
      </w:tr>
      <w:tr w:rsidR="00DC2812" w:rsidRPr="008D115E" w14:paraId="6531D19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EE7DF2A"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Dependable Sanitation</w:t>
            </w:r>
          </w:p>
        </w:tc>
        <w:tc>
          <w:tcPr>
            <w:tcW w:w="4009" w:type="dxa"/>
            <w:tcBorders>
              <w:top w:val="nil"/>
              <w:left w:val="nil"/>
              <w:bottom w:val="single" w:sz="4" w:space="0" w:color="auto"/>
              <w:right w:val="single" w:sz="4" w:space="0" w:color="auto"/>
            </w:tcBorders>
            <w:shd w:val="clear" w:color="auto" w:fill="auto"/>
            <w:noWrap/>
            <w:vAlign w:val="bottom"/>
            <w:hideMark/>
          </w:tcPr>
          <w:p w14:paraId="2069568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Sanitation Services</w:t>
            </w:r>
          </w:p>
        </w:tc>
        <w:tc>
          <w:tcPr>
            <w:tcW w:w="1502" w:type="dxa"/>
            <w:tcBorders>
              <w:top w:val="nil"/>
              <w:left w:val="nil"/>
              <w:bottom w:val="single" w:sz="4" w:space="0" w:color="auto"/>
              <w:right w:val="single" w:sz="4" w:space="0" w:color="auto"/>
            </w:tcBorders>
            <w:shd w:val="clear" w:color="auto" w:fill="auto"/>
            <w:noWrap/>
            <w:vAlign w:val="bottom"/>
            <w:hideMark/>
          </w:tcPr>
          <w:p w14:paraId="042A48A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1,231.56 </w:t>
            </w:r>
          </w:p>
        </w:tc>
      </w:tr>
      <w:tr w:rsidR="00DC2812" w:rsidRPr="008D115E" w14:paraId="6650E55B"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434233B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Gappa Electric</w:t>
            </w:r>
          </w:p>
        </w:tc>
        <w:tc>
          <w:tcPr>
            <w:tcW w:w="4009" w:type="dxa"/>
            <w:tcBorders>
              <w:top w:val="nil"/>
              <w:left w:val="nil"/>
              <w:bottom w:val="single" w:sz="4" w:space="0" w:color="auto"/>
              <w:right w:val="single" w:sz="4" w:space="0" w:color="auto"/>
            </w:tcBorders>
            <w:shd w:val="clear" w:color="auto" w:fill="auto"/>
            <w:noWrap/>
            <w:vAlign w:val="bottom"/>
            <w:hideMark/>
          </w:tcPr>
          <w:p w14:paraId="5DC6031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Camping Park</w:t>
            </w:r>
          </w:p>
        </w:tc>
        <w:tc>
          <w:tcPr>
            <w:tcW w:w="1502" w:type="dxa"/>
            <w:tcBorders>
              <w:top w:val="nil"/>
              <w:left w:val="nil"/>
              <w:bottom w:val="single" w:sz="4" w:space="0" w:color="auto"/>
              <w:right w:val="single" w:sz="4" w:space="0" w:color="auto"/>
            </w:tcBorders>
            <w:shd w:val="clear" w:color="auto" w:fill="auto"/>
            <w:noWrap/>
            <w:vAlign w:val="bottom"/>
            <w:hideMark/>
          </w:tcPr>
          <w:p w14:paraId="1071518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2,396.73 </w:t>
            </w:r>
          </w:p>
        </w:tc>
      </w:tr>
      <w:tr w:rsidR="00DC2812" w:rsidRPr="008D115E" w14:paraId="3AE3D46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487BBAEF"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Gene's Oil</w:t>
            </w:r>
          </w:p>
        </w:tc>
        <w:tc>
          <w:tcPr>
            <w:tcW w:w="4009" w:type="dxa"/>
            <w:tcBorders>
              <w:top w:val="nil"/>
              <w:left w:val="nil"/>
              <w:bottom w:val="single" w:sz="4" w:space="0" w:color="auto"/>
              <w:right w:val="single" w:sz="4" w:space="0" w:color="auto"/>
            </w:tcBorders>
            <w:shd w:val="clear" w:color="auto" w:fill="auto"/>
            <w:noWrap/>
            <w:vAlign w:val="bottom"/>
            <w:hideMark/>
          </w:tcPr>
          <w:p w14:paraId="4DBF4BB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Heating Oil/Gas/Fuel</w:t>
            </w:r>
          </w:p>
        </w:tc>
        <w:tc>
          <w:tcPr>
            <w:tcW w:w="1502" w:type="dxa"/>
            <w:tcBorders>
              <w:top w:val="nil"/>
              <w:left w:val="nil"/>
              <w:bottom w:val="single" w:sz="4" w:space="0" w:color="auto"/>
              <w:right w:val="single" w:sz="4" w:space="0" w:color="auto"/>
            </w:tcBorders>
            <w:shd w:val="clear" w:color="auto" w:fill="auto"/>
            <w:noWrap/>
            <w:vAlign w:val="bottom"/>
            <w:hideMark/>
          </w:tcPr>
          <w:p w14:paraId="3EC8DD7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269.83 </w:t>
            </w:r>
          </w:p>
        </w:tc>
      </w:tr>
      <w:tr w:rsidR="00DC2812" w:rsidRPr="008D115E" w14:paraId="4466F3E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15733A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Leola Library</w:t>
            </w:r>
          </w:p>
        </w:tc>
        <w:tc>
          <w:tcPr>
            <w:tcW w:w="4009" w:type="dxa"/>
            <w:tcBorders>
              <w:top w:val="nil"/>
              <w:left w:val="nil"/>
              <w:bottom w:val="single" w:sz="4" w:space="0" w:color="auto"/>
              <w:right w:val="single" w:sz="4" w:space="0" w:color="auto"/>
            </w:tcBorders>
            <w:shd w:val="clear" w:color="auto" w:fill="auto"/>
            <w:noWrap/>
            <w:vAlign w:val="bottom"/>
            <w:hideMark/>
          </w:tcPr>
          <w:p w14:paraId="196654A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Books/Supplies - July</w:t>
            </w:r>
          </w:p>
        </w:tc>
        <w:tc>
          <w:tcPr>
            <w:tcW w:w="1502" w:type="dxa"/>
            <w:tcBorders>
              <w:top w:val="nil"/>
              <w:left w:val="nil"/>
              <w:bottom w:val="single" w:sz="4" w:space="0" w:color="auto"/>
              <w:right w:val="single" w:sz="4" w:space="0" w:color="auto"/>
            </w:tcBorders>
            <w:shd w:val="clear" w:color="auto" w:fill="auto"/>
            <w:noWrap/>
            <w:vAlign w:val="bottom"/>
            <w:hideMark/>
          </w:tcPr>
          <w:p w14:paraId="05CA7E9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98.04 </w:t>
            </w:r>
          </w:p>
        </w:tc>
      </w:tr>
      <w:tr w:rsidR="00DC2812" w:rsidRPr="008D115E" w14:paraId="18E96CE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CA762E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Les's Standard</w:t>
            </w:r>
          </w:p>
        </w:tc>
        <w:tc>
          <w:tcPr>
            <w:tcW w:w="4009" w:type="dxa"/>
            <w:tcBorders>
              <w:top w:val="nil"/>
              <w:left w:val="nil"/>
              <w:bottom w:val="single" w:sz="4" w:space="0" w:color="auto"/>
              <w:right w:val="single" w:sz="4" w:space="0" w:color="auto"/>
            </w:tcBorders>
            <w:shd w:val="clear" w:color="auto" w:fill="auto"/>
            <w:noWrap/>
            <w:vAlign w:val="bottom"/>
            <w:hideMark/>
          </w:tcPr>
          <w:p w14:paraId="7C89C8B3"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A/C repairs</w:t>
            </w:r>
          </w:p>
        </w:tc>
        <w:tc>
          <w:tcPr>
            <w:tcW w:w="1502" w:type="dxa"/>
            <w:tcBorders>
              <w:top w:val="nil"/>
              <w:left w:val="nil"/>
              <w:bottom w:val="single" w:sz="4" w:space="0" w:color="auto"/>
              <w:right w:val="single" w:sz="4" w:space="0" w:color="auto"/>
            </w:tcBorders>
            <w:shd w:val="clear" w:color="auto" w:fill="auto"/>
            <w:noWrap/>
            <w:vAlign w:val="bottom"/>
            <w:hideMark/>
          </w:tcPr>
          <w:p w14:paraId="4CE56F3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293.74 </w:t>
            </w:r>
          </w:p>
        </w:tc>
      </w:tr>
      <w:tr w:rsidR="00DC2812" w:rsidRPr="008D115E" w14:paraId="181F64F8"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4E028E9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McPherson County Herald</w:t>
            </w:r>
          </w:p>
        </w:tc>
        <w:tc>
          <w:tcPr>
            <w:tcW w:w="4009" w:type="dxa"/>
            <w:tcBorders>
              <w:top w:val="nil"/>
              <w:left w:val="nil"/>
              <w:bottom w:val="single" w:sz="4" w:space="0" w:color="auto"/>
              <w:right w:val="single" w:sz="4" w:space="0" w:color="auto"/>
            </w:tcBorders>
            <w:shd w:val="clear" w:color="auto" w:fill="auto"/>
            <w:noWrap/>
            <w:vAlign w:val="bottom"/>
            <w:hideMark/>
          </w:tcPr>
          <w:p w14:paraId="53240533"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Proceedings /Ads</w:t>
            </w:r>
          </w:p>
        </w:tc>
        <w:tc>
          <w:tcPr>
            <w:tcW w:w="1502" w:type="dxa"/>
            <w:tcBorders>
              <w:top w:val="nil"/>
              <w:left w:val="nil"/>
              <w:bottom w:val="single" w:sz="4" w:space="0" w:color="auto"/>
              <w:right w:val="single" w:sz="4" w:space="0" w:color="auto"/>
            </w:tcBorders>
            <w:shd w:val="clear" w:color="auto" w:fill="auto"/>
            <w:noWrap/>
            <w:vAlign w:val="bottom"/>
            <w:hideMark/>
          </w:tcPr>
          <w:p w14:paraId="27E85C0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317.28 </w:t>
            </w:r>
          </w:p>
        </w:tc>
      </w:tr>
      <w:tr w:rsidR="00DC2812" w:rsidRPr="008D115E" w14:paraId="051CA238"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07712B3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Montana Dakota Utilities</w:t>
            </w:r>
          </w:p>
        </w:tc>
        <w:tc>
          <w:tcPr>
            <w:tcW w:w="4009" w:type="dxa"/>
            <w:tcBorders>
              <w:top w:val="nil"/>
              <w:left w:val="nil"/>
              <w:bottom w:val="single" w:sz="4" w:space="0" w:color="auto"/>
              <w:right w:val="single" w:sz="4" w:space="0" w:color="auto"/>
            </w:tcBorders>
            <w:shd w:val="clear" w:color="auto" w:fill="auto"/>
            <w:noWrap/>
            <w:vAlign w:val="bottom"/>
            <w:hideMark/>
          </w:tcPr>
          <w:p w14:paraId="1B932AB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Utilities</w:t>
            </w:r>
          </w:p>
        </w:tc>
        <w:tc>
          <w:tcPr>
            <w:tcW w:w="1502" w:type="dxa"/>
            <w:tcBorders>
              <w:top w:val="nil"/>
              <w:left w:val="nil"/>
              <w:bottom w:val="single" w:sz="4" w:space="0" w:color="auto"/>
              <w:right w:val="single" w:sz="4" w:space="0" w:color="auto"/>
            </w:tcBorders>
            <w:shd w:val="clear" w:color="auto" w:fill="auto"/>
            <w:noWrap/>
            <w:vAlign w:val="bottom"/>
            <w:hideMark/>
          </w:tcPr>
          <w:p w14:paraId="77DA19CC"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2,536.27 </w:t>
            </w:r>
          </w:p>
        </w:tc>
      </w:tr>
      <w:tr w:rsidR="00DC2812" w:rsidRPr="008D115E" w14:paraId="269D322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688029B"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Moser Excavating</w:t>
            </w:r>
          </w:p>
        </w:tc>
        <w:tc>
          <w:tcPr>
            <w:tcW w:w="4009" w:type="dxa"/>
            <w:tcBorders>
              <w:top w:val="nil"/>
              <w:left w:val="nil"/>
              <w:bottom w:val="single" w:sz="4" w:space="0" w:color="auto"/>
              <w:right w:val="single" w:sz="4" w:space="0" w:color="auto"/>
            </w:tcBorders>
            <w:shd w:val="clear" w:color="auto" w:fill="auto"/>
            <w:noWrap/>
            <w:vAlign w:val="bottom"/>
            <w:hideMark/>
          </w:tcPr>
          <w:p w14:paraId="1AD8B9FF"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RUS Cleanup/Curb Stop</w:t>
            </w:r>
          </w:p>
        </w:tc>
        <w:tc>
          <w:tcPr>
            <w:tcW w:w="1502" w:type="dxa"/>
            <w:tcBorders>
              <w:top w:val="nil"/>
              <w:left w:val="nil"/>
              <w:bottom w:val="single" w:sz="4" w:space="0" w:color="auto"/>
              <w:right w:val="single" w:sz="4" w:space="0" w:color="auto"/>
            </w:tcBorders>
            <w:shd w:val="clear" w:color="auto" w:fill="auto"/>
            <w:noWrap/>
            <w:vAlign w:val="bottom"/>
            <w:hideMark/>
          </w:tcPr>
          <w:p w14:paraId="07641C4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783.14 </w:t>
            </w:r>
          </w:p>
        </w:tc>
      </w:tr>
      <w:tr w:rsidR="00DC2812" w:rsidRPr="008D115E" w14:paraId="7F73E02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798ABCC"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Pam Walz</w:t>
            </w:r>
          </w:p>
        </w:tc>
        <w:tc>
          <w:tcPr>
            <w:tcW w:w="4009" w:type="dxa"/>
            <w:tcBorders>
              <w:top w:val="nil"/>
              <w:left w:val="nil"/>
              <w:bottom w:val="single" w:sz="4" w:space="0" w:color="auto"/>
              <w:right w:val="single" w:sz="4" w:space="0" w:color="auto"/>
            </w:tcBorders>
            <w:shd w:val="clear" w:color="auto" w:fill="auto"/>
            <w:noWrap/>
            <w:vAlign w:val="bottom"/>
            <w:hideMark/>
          </w:tcPr>
          <w:p w14:paraId="3703977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Books/Supplies - July</w:t>
            </w:r>
          </w:p>
        </w:tc>
        <w:tc>
          <w:tcPr>
            <w:tcW w:w="1502" w:type="dxa"/>
            <w:tcBorders>
              <w:top w:val="nil"/>
              <w:left w:val="nil"/>
              <w:bottom w:val="single" w:sz="4" w:space="0" w:color="auto"/>
              <w:right w:val="single" w:sz="4" w:space="0" w:color="auto"/>
            </w:tcBorders>
            <w:shd w:val="clear" w:color="auto" w:fill="auto"/>
            <w:noWrap/>
            <w:vAlign w:val="bottom"/>
            <w:hideMark/>
          </w:tcPr>
          <w:p w14:paraId="1FD6688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214.64 </w:t>
            </w:r>
          </w:p>
        </w:tc>
      </w:tr>
      <w:tr w:rsidR="00DC2812" w:rsidRPr="008D115E" w14:paraId="09EC537A"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B6AEFF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Pam Walz</w:t>
            </w:r>
          </w:p>
        </w:tc>
        <w:tc>
          <w:tcPr>
            <w:tcW w:w="4009" w:type="dxa"/>
            <w:tcBorders>
              <w:top w:val="nil"/>
              <w:left w:val="nil"/>
              <w:bottom w:val="single" w:sz="4" w:space="0" w:color="auto"/>
              <w:right w:val="single" w:sz="4" w:space="0" w:color="auto"/>
            </w:tcBorders>
            <w:shd w:val="clear" w:color="auto" w:fill="auto"/>
            <w:noWrap/>
            <w:vAlign w:val="bottom"/>
            <w:hideMark/>
          </w:tcPr>
          <w:p w14:paraId="7085A32F"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Food boxes - mileage </w:t>
            </w:r>
          </w:p>
        </w:tc>
        <w:tc>
          <w:tcPr>
            <w:tcW w:w="1502" w:type="dxa"/>
            <w:tcBorders>
              <w:top w:val="nil"/>
              <w:left w:val="nil"/>
              <w:bottom w:val="single" w:sz="4" w:space="0" w:color="auto"/>
              <w:right w:val="single" w:sz="4" w:space="0" w:color="auto"/>
            </w:tcBorders>
            <w:shd w:val="clear" w:color="auto" w:fill="auto"/>
            <w:noWrap/>
            <w:vAlign w:val="bottom"/>
            <w:hideMark/>
          </w:tcPr>
          <w:p w14:paraId="51D23FF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33.60 </w:t>
            </w:r>
          </w:p>
        </w:tc>
      </w:tr>
      <w:tr w:rsidR="00DC2812" w:rsidRPr="008D115E" w14:paraId="548F5AA2"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4A4B2F0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Payroll</w:t>
            </w:r>
          </w:p>
        </w:tc>
        <w:tc>
          <w:tcPr>
            <w:tcW w:w="4009" w:type="dxa"/>
            <w:tcBorders>
              <w:top w:val="nil"/>
              <w:left w:val="nil"/>
              <w:bottom w:val="single" w:sz="4" w:space="0" w:color="auto"/>
              <w:right w:val="single" w:sz="4" w:space="0" w:color="auto"/>
            </w:tcBorders>
            <w:shd w:val="clear" w:color="auto" w:fill="auto"/>
            <w:noWrap/>
            <w:vAlign w:val="bottom"/>
            <w:hideMark/>
          </w:tcPr>
          <w:p w14:paraId="415748B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Librarian</w:t>
            </w:r>
          </w:p>
        </w:tc>
        <w:tc>
          <w:tcPr>
            <w:tcW w:w="1502" w:type="dxa"/>
            <w:tcBorders>
              <w:top w:val="nil"/>
              <w:left w:val="nil"/>
              <w:bottom w:val="single" w:sz="4" w:space="0" w:color="auto"/>
              <w:right w:val="single" w:sz="4" w:space="0" w:color="auto"/>
            </w:tcBorders>
            <w:shd w:val="clear" w:color="auto" w:fill="auto"/>
            <w:noWrap/>
            <w:vAlign w:val="bottom"/>
            <w:hideMark/>
          </w:tcPr>
          <w:p w14:paraId="4C8CE73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585.00 </w:t>
            </w:r>
          </w:p>
        </w:tc>
      </w:tr>
      <w:tr w:rsidR="00DC2812" w:rsidRPr="008D115E" w14:paraId="7ED2169A"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A94EC6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Payroll</w:t>
            </w:r>
          </w:p>
        </w:tc>
        <w:tc>
          <w:tcPr>
            <w:tcW w:w="4009" w:type="dxa"/>
            <w:tcBorders>
              <w:top w:val="nil"/>
              <w:left w:val="nil"/>
              <w:bottom w:val="single" w:sz="4" w:space="0" w:color="auto"/>
              <w:right w:val="single" w:sz="4" w:space="0" w:color="auto"/>
            </w:tcBorders>
            <w:shd w:val="clear" w:color="auto" w:fill="auto"/>
            <w:noWrap/>
            <w:vAlign w:val="bottom"/>
            <w:hideMark/>
          </w:tcPr>
          <w:p w14:paraId="5E3D959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Food Boxes/Pam Walz</w:t>
            </w:r>
          </w:p>
        </w:tc>
        <w:tc>
          <w:tcPr>
            <w:tcW w:w="1502" w:type="dxa"/>
            <w:tcBorders>
              <w:top w:val="nil"/>
              <w:left w:val="nil"/>
              <w:bottom w:val="single" w:sz="4" w:space="0" w:color="auto"/>
              <w:right w:val="single" w:sz="4" w:space="0" w:color="auto"/>
            </w:tcBorders>
            <w:shd w:val="clear" w:color="auto" w:fill="auto"/>
            <w:noWrap/>
            <w:vAlign w:val="bottom"/>
            <w:hideMark/>
          </w:tcPr>
          <w:p w14:paraId="7BA1875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18.60 </w:t>
            </w:r>
          </w:p>
        </w:tc>
      </w:tr>
      <w:tr w:rsidR="00DC2812" w:rsidRPr="008D115E" w14:paraId="2A3D7FA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CBA17D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Payroll</w:t>
            </w:r>
          </w:p>
        </w:tc>
        <w:tc>
          <w:tcPr>
            <w:tcW w:w="4009" w:type="dxa"/>
            <w:tcBorders>
              <w:top w:val="nil"/>
              <w:left w:val="nil"/>
              <w:bottom w:val="single" w:sz="4" w:space="0" w:color="auto"/>
              <w:right w:val="single" w:sz="4" w:space="0" w:color="auto"/>
            </w:tcBorders>
            <w:shd w:val="clear" w:color="auto" w:fill="auto"/>
            <w:noWrap/>
            <w:vAlign w:val="bottom"/>
            <w:hideMark/>
          </w:tcPr>
          <w:p w14:paraId="6A3183B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Gov. Buildings</w:t>
            </w:r>
          </w:p>
        </w:tc>
        <w:tc>
          <w:tcPr>
            <w:tcW w:w="1502" w:type="dxa"/>
            <w:tcBorders>
              <w:top w:val="nil"/>
              <w:left w:val="nil"/>
              <w:bottom w:val="single" w:sz="4" w:space="0" w:color="auto"/>
              <w:right w:val="single" w:sz="4" w:space="0" w:color="auto"/>
            </w:tcBorders>
            <w:shd w:val="clear" w:color="auto" w:fill="auto"/>
            <w:noWrap/>
            <w:vAlign w:val="bottom"/>
            <w:hideMark/>
          </w:tcPr>
          <w:p w14:paraId="08972A4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555.75 </w:t>
            </w:r>
          </w:p>
        </w:tc>
      </w:tr>
      <w:tr w:rsidR="00DC2812" w:rsidRPr="008D115E" w14:paraId="4D897AD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456A9F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Payroll</w:t>
            </w:r>
          </w:p>
        </w:tc>
        <w:tc>
          <w:tcPr>
            <w:tcW w:w="4009" w:type="dxa"/>
            <w:tcBorders>
              <w:top w:val="nil"/>
              <w:left w:val="nil"/>
              <w:bottom w:val="single" w:sz="4" w:space="0" w:color="auto"/>
              <w:right w:val="single" w:sz="4" w:space="0" w:color="auto"/>
            </w:tcBorders>
            <w:shd w:val="clear" w:color="auto" w:fill="auto"/>
            <w:noWrap/>
            <w:vAlign w:val="bottom"/>
            <w:hideMark/>
          </w:tcPr>
          <w:p w14:paraId="5BC35E7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Water</w:t>
            </w:r>
          </w:p>
        </w:tc>
        <w:tc>
          <w:tcPr>
            <w:tcW w:w="1502" w:type="dxa"/>
            <w:tcBorders>
              <w:top w:val="nil"/>
              <w:left w:val="nil"/>
              <w:bottom w:val="single" w:sz="4" w:space="0" w:color="auto"/>
              <w:right w:val="single" w:sz="4" w:space="0" w:color="auto"/>
            </w:tcBorders>
            <w:shd w:val="clear" w:color="auto" w:fill="auto"/>
            <w:noWrap/>
            <w:vAlign w:val="bottom"/>
            <w:hideMark/>
          </w:tcPr>
          <w:p w14:paraId="710AFC9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127.50 </w:t>
            </w:r>
          </w:p>
        </w:tc>
      </w:tr>
      <w:tr w:rsidR="00DC2812" w:rsidRPr="008D115E" w14:paraId="1348B22B"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2E3A23F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Payroll</w:t>
            </w:r>
          </w:p>
        </w:tc>
        <w:tc>
          <w:tcPr>
            <w:tcW w:w="4009" w:type="dxa"/>
            <w:tcBorders>
              <w:top w:val="nil"/>
              <w:left w:val="nil"/>
              <w:bottom w:val="single" w:sz="4" w:space="0" w:color="auto"/>
              <w:right w:val="single" w:sz="4" w:space="0" w:color="auto"/>
            </w:tcBorders>
            <w:shd w:val="clear" w:color="auto" w:fill="auto"/>
            <w:noWrap/>
            <w:vAlign w:val="bottom"/>
            <w:hideMark/>
          </w:tcPr>
          <w:p w14:paraId="07823B0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Sewer</w:t>
            </w:r>
          </w:p>
        </w:tc>
        <w:tc>
          <w:tcPr>
            <w:tcW w:w="1502" w:type="dxa"/>
            <w:tcBorders>
              <w:top w:val="nil"/>
              <w:left w:val="nil"/>
              <w:bottom w:val="single" w:sz="4" w:space="0" w:color="auto"/>
              <w:right w:val="single" w:sz="4" w:space="0" w:color="auto"/>
            </w:tcBorders>
            <w:shd w:val="clear" w:color="auto" w:fill="auto"/>
            <w:noWrap/>
            <w:vAlign w:val="bottom"/>
            <w:hideMark/>
          </w:tcPr>
          <w:p w14:paraId="2A1F714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127.50 </w:t>
            </w:r>
          </w:p>
        </w:tc>
      </w:tr>
      <w:tr w:rsidR="00DC2812" w:rsidRPr="008D115E" w14:paraId="7E4731EC"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66E7D02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ReadiTech</w:t>
            </w:r>
          </w:p>
        </w:tc>
        <w:tc>
          <w:tcPr>
            <w:tcW w:w="4009" w:type="dxa"/>
            <w:tcBorders>
              <w:top w:val="nil"/>
              <w:left w:val="nil"/>
              <w:bottom w:val="single" w:sz="4" w:space="0" w:color="auto"/>
              <w:right w:val="single" w:sz="4" w:space="0" w:color="auto"/>
            </w:tcBorders>
            <w:shd w:val="clear" w:color="auto" w:fill="auto"/>
            <w:noWrap/>
            <w:vAlign w:val="bottom"/>
            <w:hideMark/>
          </w:tcPr>
          <w:p w14:paraId="662901F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Computer Support</w:t>
            </w:r>
          </w:p>
        </w:tc>
        <w:tc>
          <w:tcPr>
            <w:tcW w:w="1502" w:type="dxa"/>
            <w:tcBorders>
              <w:top w:val="nil"/>
              <w:left w:val="nil"/>
              <w:bottom w:val="single" w:sz="4" w:space="0" w:color="auto"/>
              <w:right w:val="single" w:sz="4" w:space="0" w:color="auto"/>
            </w:tcBorders>
            <w:shd w:val="clear" w:color="auto" w:fill="auto"/>
            <w:noWrap/>
            <w:vAlign w:val="bottom"/>
            <w:hideMark/>
          </w:tcPr>
          <w:p w14:paraId="4E3C66F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47.76 </w:t>
            </w:r>
          </w:p>
        </w:tc>
      </w:tr>
      <w:tr w:rsidR="00DC2812" w:rsidRPr="008D115E" w14:paraId="6A7EC045"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0C53384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Rural Development</w:t>
            </w:r>
          </w:p>
        </w:tc>
        <w:tc>
          <w:tcPr>
            <w:tcW w:w="4009" w:type="dxa"/>
            <w:tcBorders>
              <w:top w:val="nil"/>
              <w:left w:val="nil"/>
              <w:bottom w:val="single" w:sz="4" w:space="0" w:color="auto"/>
              <w:right w:val="single" w:sz="4" w:space="0" w:color="auto"/>
            </w:tcBorders>
            <w:shd w:val="clear" w:color="auto" w:fill="auto"/>
            <w:noWrap/>
            <w:vAlign w:val="bottom"/>
            <w:hideMark/>
          </w:tcPr>
          <w:p w14:paraId="6FA2B3E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100th Payment  for Sewer</w:t>
            </w:r>
          </w:p>
        </w:tc>
        <w:tc>
          <w:tcPr>
            <w:tcW w:w="1502" w:type="dxa"/>
            <w:tcBorders>
              <w:top w:val="nil"/>
              <w:left w:val="nil"/>
              <w:bottom w:val="single" w:sz="4" w:space="0" w:color="auto"/>
              <w:right w:val="single" w:sz="4" w:space="0" w:color="auto"/>
            </w:tcBorders>
            <w:shd w:val="clear" w:color="auto" w:fill="auto"/>
            <w:noWrap/>
            <w:vAlign w:val="bottom"/>
            <w:hideMark/>
          </w:tcPr>
          <w:p w14:paraId="4FDCF3B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4,021.00 </w:t>
            </w:r>
          </w:p>
        </w:tc>
      </w:tr>
      <w:tr w:rsidR="00DC2812" w:rsidRPr="008D115E" w14:paraId="1AFDBF9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BA2FC8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Salary</w:t>
            </w:r>
          </w:p>
        </w:tc>
        <w:tc>
          <w:tcPr>
            <w:tcW w:w="4009" w:type="dxa"/>
            <w:tcBorders>
              <w:top w:val="nil"/>
              <w:left w:val="nil"/>
              <w:bottom w:val="single" w:sz="4" w:space="0" w:color="auto"/>
              <w:right w:val="single" w:sz="4" w:space="0" w:color="auto"/>
            </w:tcBorders>
            <w:shd w:val="clear" w:color="auto" w:fill="auto"/>
            <w:noWrap/>
            <w:vAlign w:val="bottom"/>
            <w:hideMark/>
          </w:tcPr>
          <w:p w14:paraId="56BE51E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Water Fund - August</w:t>
            </w:r>
          </w:p>
        </w:tc>
        <w:tc>
          <w:tcPr>
            <w:tcW w:w="1502" w:type="dxa"/>
            <w:tcBorders>
              <w:top w:val="nil"/>
              <w:left w:val="nil"/>
              <w:bottom w:val="single" w:sz="4" w:space="0" w:color="auto"/>
              <w:right w:val="single" w:sz="4" w:space="0" w:color="auto"/>
            </w:tcBorders>
            <w:shd w:val="clear" w:color="auto" w:fill="auto"/>
            <w:noWrap/>
            <w:vAlign w:val="bottom"/>
            <w:hideMark/>
          </w:tcPr>
          <w:p w14:paraId="5E59181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1,458.33 </w:t>
            </w:r>
          </w:p>
        </w:tc>
      </w:tr>
      <w:tr w:rsidR="00DC2812" w:rsidRPr="008D115E" w14:paraId="75233B84"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3AABA4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lastRenderedPageBreak/>
              <w:t>Salary</w:t>
            </w:r>
          </w:p>
        </w:tc>
        <w:tc>
          <w:tcPr>
            <w:tcW w:w="4009" w:type="dxa"/>
            <w:tcBorders>
              <w:top w:val="nil"/>
              <w:left w:val="nil"/>
              <w:bottom w:val="single" w:sz="4" w:space="0" w:color="auto"/>
              <w:right w:val="single" w:sz="4" w:space="0" w:color="auto"/>
            </w:tcBorders>
            <w:shd w:val="clear" w:color="auto" w:fill="auto"/>
            <w:noWrap/>
            <w:vAlign w:val="bottom"/>
            <w:hideMark/>
          </w:tcPr>
          <w:p w14:paraId="17B9DE4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Sewer Fund - August</w:t>
            </w:r>
          </w:p>
        </w:tc>
        <w:tc>
          <w:tcPr>
            <w:tcW w:w="1502" w:type="dxa"/>
            <w:tcBorders>
              <w:top w:val="nil"/>
              <w:left w:val="nil"/>
              <w:bottom w:val="single" w:sz="4" w:space="0" w:color="auto"/>
              <w:right w:val="single" w:sz="4" w:space="0" w:color="auto"/>
            </w:tcBorders>
            <w:shd w:val="clear" w:color="auto" w:fill="auto"/>
            <w:noWrap/>
            <w:vAlign w:val="bottom"/>
            <w:hideMark/>
          </w:tcPr>
          <w:p w14:paraId="509166D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1,458.33 </w:t>
            </w:r>
          </w:p>
        </w:tc>
      </w:tr>
      <w:tr w:rsidR="00DC2812" w:rsidRPr="008D115E" w14:paraId="6EDE2CD6"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63AF28F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Salary</w:t>
            </w:r>
          </w:p>
        </w:tc>
        <w:tc>
          <w:tcPr>
            <w:tcW w:w="4009" w:type="dxa"/>
            <w:tcBorders>
              <w:top w:val="nil"/>
              <w:left w:val="nil"/>
              <w:bottom w:val="single" w:sz="4" w:space="0" w:color="auto"/>
              <w:right w:val="single" w:sz="4" w:space="0" w:color="auto"/>
            </w:tcBorders>
            <w:shd w:val="clear" w:color="auto" w:fill="auto"/>
            <w:noWrap/>
            <w:vAlign w:val="bottom"/>
            <w:hideMark/>
          </w:tcPr>
          <w:p w14:paraId="51C483CB"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Finance Officer - August</w:t>
            </w:r>
          </w:p>
        </w:tc>
        <w:tc>
          <w:tcPr>
            <w:tcW w:w="1502" w:type="dxa"/>
            <w:tcBorders>
              <w:top w:val="nil"/>
              <w:left w:val="nil"/>
              <w:bottom w:val="single" w:sz="4" w:space="0" w:color="auto"/>
              <w:right w:val="single" w:sz="4" w:space="0" w:color="auto"/>
            </w:tcBorders>
            <w:shd w:val="clear" w:color="auto" w:fill="auto"/>
            <w:noWrap/>
            <w:vAlign w:val="bottom"/>
            <w:hideMark/>
          </w:tcPr>
          <w:p w14:paraId="7B00F5AF"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2,958.33 </w:t>
            </w:r>
          </w:p>
        </w:tc>
      </w:tr>
      <w:tr w:rsidR="00DC2812" w:rsidRPr="008D115E" w14:paraId="127E9BA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C6B0E1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SD 811</w:t>
            </w:r>
          </w:p>
        </w:tc>
        <w:tc>
          <w:tcPr>
            <w:tcW w:w="4009" w:type="dxa"/>
            <w:tcBorders>
              <w:top w:val="nil"/>
              <w:left w:val="nil"/>
              <w:bottom w:val="single" w:sz="4" w:space="0" w:color="auto"/>
              <w:right w:val="single" w:sz="4" w:space="0" w:color="auto"/>
            </w:tcBorders>
            <w:shd w:val="clear" w:color="auto" w:fill="auto"/>
            <w:noWrap/>
            <w:vAlign w:val="bottom"/>
            <w:hideMark/>
          </w:tcPr>
          <w:p w14:paraId="12088E6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One Calls</w:t>
            </w:r>
          </w:p>
        </w:tc>
        <w:tc>
          <w:tcPr>
            <w:tcW w:w="1502" w:type="dxa"/>
            <w:tcBorders>
              <w:top w:val="nil"/>
              <w:left w:val="nil"/>
              <w:bottom w:val="single" w:sz="4" w:space="0" w:color="auto"/>
              <w:right w:val="single" w:sz="4" w:space="0" w:color="auto"/>
            </w:tcBorders>
            <w:shd w:val="clear" w:color="auto" w:fill="auto"/>
            <w:noWrap/>
            <w:vAlign w:val="bottom"/>
            <w:hideMark/>
          </w:tcPr>
          <w:p w14:paraId="6D4BDD8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42.00 </w:t>
            </w:r>
          </w:p>
        </w:tc>
      </w:tr>
      <w:tr w:rsidR="00DC2812" w:rsidRPr="008D115E" w14:paraId="47866A76"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E250E4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SD Public Health Lab</w:t>
            </w:r>
          </w:p>
        </w:tc>
        <w:tc>
          <w:tcPr>
            <w:tcW w:w="4009" w:type="dxa"/>
            <w:tcBorders>
              <w:top w:val="nil"/>
              <w:left w:val="nil"/>
              <w:bottom w:val="single" w:sz="4" w:space="0" w:color="auto"/>
              <w:right w:val="single" w:sz="4" w:space="0" w:color="auto"/>
            </w:tcBorders>
            <w:shd w:val="clear" w:color="auto" w:fill="auto"/>
            <w:noWrap/>
            <w:vAlign w:val="bottom"/>
            <w:hideMark/>
          </w:tcPr>
          <w:p w14:paraId="0EA1D31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Water testing</w:t>
            </w:r>
          </w:p>
        </w:tc>
        <w:tc>
          <w:tcPr>
            <w:tcW w:w="1502" w:type="dxa"/>
            <w:tcBorders>
              <w:top w:val="nil"/>
              <w:left w:val="nil"/>
              <w:bottom w:val="single" w:sz="4" w:space="0" w:color="auto"/>
              <w:right w:val="single" w:sz="4" w:space="0" w:color="auto"/>
            </w:tcBorders>
            <w:shd w:val="clear" w:color="auto" w:fill="auto"/>
            <w:noWrap/>
            <w:vAlign w:val="bottom"/>
            <w:hideMark/>
          </w:tcPr>
          <w:p w14:paraId="712C31FB"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27.00 </w:t>
            </w:r>
          </w:p>
        </w:tc>
      </w:tr>
      <w:tr w:rsidR="00DC2812" w:rsidRPr="008D115E" w14:paraId="665FD5F7"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0AAF0983"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Share Corp</w:t>
            </w:r>
          </w:p>
        </w:tc>
        <w:tc>
          <w:tcPr>
            <w:tcW w:w="4009" w:type="dxa"/>
            <w:tcBorders>
              <w:top w:val="nil"/>
              <w:left w:val="nil"/>
              <w:bottom w:val="single" w:sz="4" w:space="0" w:color="auto"/>
              <w:right w:val="single" w:sz="4" w:space="0" w:color="auto"/>
            </w:tcBorders>
            <w:shd w:val="clear" w:color="auto" w:fill="auto"/>
            <w:noWrap/>
            <w:vAlign w:val="bottom"/>
            <w:hideMark/>
          </w:tcPr>
          <w:p w14:paraId="780C957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Maintenance/Enzyme Tub</w:t>
            </w:r>
          </w:p>
        </w:tc>
        <w:tc>
          <w:tcPr>
            <w:tcW w:w="1502" w:type="dxa"/>
            <w:tcBorders>
              <w:top w:val="nil"/>
              <w:left w:val="nil"/>
              <w:bottom w:val="single" w:sz="4" w:space="0" w:color="auto"/>
              <w:right w:val="single" w:sz="4" w:space="0" w:color="auto"/>
            </w:tcBorders>
            <w:shd w:val="clear" w:color="auto" w:fill="auto"/>
            <w:noWrap/>
            <w:vAlign w:val="bottom"/>
            <w:hideMark/>
          </w:tcPr>
          <w:p w14:paraId="15CFF7B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616.46 </w:t>
            </w:r>
          </w:p>
        </w:tc>
      </w:tr>
      <w:tr w:rsidR="00DC2812" w:rsidRPr="008D115E" w14:paraId="6BBFF20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05A0497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Sondra Waltman</w:t>
            </w:r>
          </w:p>
        </w:tc>
        <w:tc>
          <w:tcPr>
            <w:tcW w:w="4009" w:type="dxa"/>
            <w:tcBorders>
              <w:top w:val="nil"/>
              <w:left w:val="nil"/>
              <w:bottom w:val="single" w:sz="4" w:space="0" w:color="auto"/>
              <w:right w:val="single" w:sz="4" w:space="0" w:color="auto"/>
            </w:tcBorders>
            <w:shd w:val="clear" w:color="auto" w:fill="auto"/>
            <w:noWrap/>
            <w:vAlign w:val="bottom"/>
            <w:hideMark/>
          </w:tcPr>
          <w:p w14:paraId="712E05F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Reimbursement/Supplies/Repairs</w:t>
            </w:r>
          </w:p>
        </w:tc>
        <w:tc>
          <w:tcPr>
            <w:tcW w:w="1502" w:type="dxa"/>
            <w:tcBorders>
              <w:top w:val="nil"/>
              <w:left w:val="nil"/>
              <w:bottom w:val="single" w:sz="4" w:space="0" w:color="auto"/>
              <w:right w:val="single" w:sz="4" w:space="0" w:color="auto"/>
            </w:tcBorders>
            <w:shd w:val="clear" w:color="auto" w:fill="auto"/>
            <w:noWrap/>
            <w:vAlign w:val="bottom"/>
            <w:hideMark/>
          </w:tcPr>
          <w:p w14:paraId="0DA771A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80.69 </w:t>
            </w:r>
          </w:p>
        </w:tc>
      </w:tr>
      <w:tr w:rsidR="00DC2812" w:rsidRPr="008D115E" w14:paraId="5C13D1C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DB3DE2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USPS</w:t>
            </w:r>
          </w:p>
        </w:tc>
        <w:tc>
          <w:tcPr>
            <w:tcW w:w="4009" w:type="dxa"/>
            <w:tcBorders>
              <w:top w:val="nil"/>
              <w:left w:val="nil"/>
              <w:bottom w:val="single" w:sz="4" w:space="0" w:color="auto"/>
              <w:right w:val="single" w:sz="4" w:space="0" w:color="auto"/>
            </w:tcBorders>
            <w:shd w:val="clear" w:color="auto" w:fill="auto"/>
            <w:noWrap/>
            <w:vAlign w:val="bottom"/>
            <w:hideMark/>
          </w:tcPr>
          <w:p w14:paraId="385DD389" w14:textId="6EE6ED7F"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Postage/Env</w:t>
            </w:r>
            <w:r w:rsidR="00471974" w:rsidRPr="008D115E">
              <w:rPr>
                <w:rFonts w:eastAsia="Times New Roman" w:cstheme="minorHAnsi"/>
                <w:color w:val="000000"/>
              </w:rPr>
              <w:t>el</w:t>
            </w:r>
            <w:r w:rsidRPr="008D115E">
              <w:rPr>
                <w:rFonts w:eastAsia="Times New Roman" w:cstheme="minorHAnsi"/>
                <w:color w:val="000000"/>
              </w:rPr>
              <w:t>opes</w:t>
            </w:r>
          </w:p>
        </w:tc>
        <w:tc>
          <w:tcPr>
            <w:tcW w:w="1502" w:type="dxa"/>
            <w:tcBorders>
              <w:top w:val="nil"/>
              <w:left w:val="nil"/>
              <w:bottom w:val="single" w:sz="4" w:space="0" w:color="auto"/>
              <w:right w:val="single" w:sz="4" w:space="0" w:color="auto"/>
            </w:tcBorders>
            <w:shd w:val="clear" w:color="auto" w:fill="auto"/>
            <w:noWrap/>
            <w:vAlign w:val="bottom"/>
            <w:hideMark/>
          </w:tcPr>
          <w:p w14:paraId="0288FB0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987.74 </w:t>
            </w:r>
          </w:p>
        </w:tc>
      </w:tr>
      <w:tr w:rsidR="00DC2812" w:rsidRPr="008D115E" w14:paraId="5CBCEB89"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F629D26"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Valley</w:t>
            </w:r>
          </w:p>
        </w:tc>
        <w:tc>
          <w:tcPr>
            <w:tcW w:w="4009" w:type="dxa"/>
            <w:tcBorders>
              <w:top w:val="nil"/>
              <w:left w:val="nil"/>
              <w:bottom w:val="single" w:sz="4" w:space="0" w:color="auto"/>
              <w:right w:val="single" w:sz="4" w:space="0" w:color="auto"/>
            </w:tcBorders>
            <w:shd w:val="clear" w:color="auto" w:fill="auto"/>
            <w:noWrap/>
            <w:vAlign w:val="bottom"/>
            <w:hideMark/>
          </w:tcPr>
          <w:p w14:paraId="0533A8F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Utilities</w:t>
            </w:r>
          </w:p>
        </w:tc>
        <w:tc>
          <w:tcPr>
            <w:tcW w:w="1502" w:type="dxa"/>
            <w:tcBorders>
              <w:top w:val="nil"/>
              <w:left w:val="nil"/>
              <w:bottom w:val="single" w:sz="4" w:space="0" w:color="auto"/>
              <w:right w:val="single" w:sz="4" w:space="0" w:color="auto"/>
            </w:tcBorders>
            <w:shd w:val="clear" w:color="auto" w:fill="auto"/>
            <w:noWrap/>
            <w:vAlign w:val="bottom"/>
            <w:hideMark/>
          </w:tcPr>
          <w:p w14:paraId="29E54CB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412.57 </w:t>
            </w:r>
          </w:p>
        </w:tc>
      </w:tr>
      <w:tr w:rsidR="00DC2812" w:rsidRPr="008D115E" w14:paraId="281F8C08"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6A4C58E"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Web Water</w:t>
            </w:r>
          </w:p>
        </w:tc>
        <w:tc>
          <w:tcPr>
            <w:tcW w:w="4009" w:type="dxa"/>
            <w:tcBorders>
              <w:top w:val="nil"/>
              <w:left w:val="nil"/>
              <w:bottom w:val="single" w:sz="4" w:space="0" w:color="auto"/>
              <w:right w:val="single" w:sz="4" w:space="0" w:color="auto"/>
            </w:tcBorders>
            <w:shd w:val="clear" w:color="auto" w:fill="auto"/>
            <w:noWrap/>
            <w:vAlign w:val="bottom"/>
            <w:hideMark/>
          </w:tcPr>
          <w:p w14:paraId="0A3BA9D0"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July Usage</w:t>
            </w:r>
          </w:p>
        </w:tc>
        <w:tc>
          <w:tcPr>
            <w:tcW w:w="1502" w:type="dxa"/>
            <w:tcBorders>
              <w:top w:val="nil"/>
              <w:left w:val="nil"/>
              <w:bottom w:val="single" w:sz="4" w:space="0" w:color="auto"/>
              <w:right w:val="single" w:sz="4" w:space="0" w:color="auto"/>
            </w:tcBorders>
            <w:shd w:val="clear" w:color="auto" w:fill="auto"/>
            <w:noWrap/>
            <w:vAlign w:val="bottom"/>
            <w:hideMark/>
          </w:tcPr>
          <w:p w14:paraId="2DEE402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   </w:t>
            </w:r>
          </w:p>
        </w:tc>
      </w:tr>
      <w:tr w:rsidR="00DC2812" w:rsidRPr="008D115E" w14:paraId="70EEB320"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D4BD86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4009" w:type="dxa"/>
            <w:tcBorders>
              <w:top w:val="nil"/>
              <w:left w:val="nil"/>
              <w:bottom w:val="single" w:sz="4" w:space="0" w:color="auto"/>
              <w:right w:val="single" w:sz="4" w:space="0" w:color="auto"/>
            </w:tcBorders>
            <w:shd w:val="clear" w:color="auto" w:fill="auto"/>
            <w:noWrap/>
            <w:vAlign w:val="bottom"/>
            <w:hideMark/>
          </w:tcPr>
          <w:p w14:paraId="41BA1540" w14:textId="77777777" w:rsidR="00DC2812" w:rsidRPr="008D115E" w:rsidRDefault="00DC2812" w:rsidP="00DC2812">
            <w:pPr>
              <w:spacing w:after="0" w:line="240" w:lineRule="auto"/>
              <w:rPr>
                <w:rFonts w:eastAsia="Times New Roman" w:cstheme="minorHAnsi"/>
                <w:b/>
                <w:bCs/>
                <w:color w:val="000000"/>
              </w:rPr>
            </w:pPr>
            <w:r w:rsidRPr="008D115E">
              <w:rPr>
                <w:rFonts w:eastAsia="Times New Roman" w:cstheme="minorHAnsi"/>
                <w:b/>
                <w:bCs/>
                <w:color w:val="000000"/>
              </w:rPr>
              <w:t>TOTAL:</w:t>
            </w:r>
          </w:p>
        </w:tc>
        <w:tc>
          <w:tcPr>
            <w:tcW w:w="1502" w:type="dxa"/>
            <w:tcBorders>
              <w:top w:val="nil"/>
              <w:left w:val="nil"/>
              <w:bottom w:val="single" w:sz="4" w:space="0" w:color="auto"/>
              <w:right w:val="single" w:sz="4" w:space="0" w:color="auto"/>
            </w:tcBorders>
            <w:shd w:val="clear" w:color="000000" w:fill="8EA9DB"/>
            <w:noWrap/>
            <w:vAlign w:val="bottom"/>
            <w:hideMark/>
          </w:tcPr>
          <w:p w14:paraId="1ACE21A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32,099.05 </w:t>
            </w:r>
          </w:p>
        </w:tc>
      </w:tr>
      <w:tr w:rsidR="00DC2812" w:rsidRPr="008D115E" w14:paraId="676A5EBA"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105AC53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4009" w:type="dxa"/>
            <w:tcBorders>
              <w:top w:val="nil"/>
              <w:left w:val="nil"/>
              <w:bottom w:val="single" w:sz="4" w:space="0" w:color="auto"/>
              <w:right w:val="single" w:sz="4" w:space="0" w:color="auto"/>
            </w:tcBorders>
            <w:shd w:val="clear" w:color="auto" w:fill="auto"/>
            <w:noWrap/>
            <w:vAlign w:val="bottom"/>
            <w:hideMark/>
          </w:tcPr>
          <w:p w14:paraId="054BB84E" w14:textId="77777777" w:rsidR="00DC2812" w:rsidRPr="008D115E" w:rsidRDefault="00DC2812" w:rsidP="00DC2812">
            <w:pPr>
              <w:spacing w:after="0" w:line="240" w:lineRule="auto"/>
              <w:rPr>
                <w:rFonts w:eastAsia="Times New Roman" w:cstheme="minorHAnsi"/>
                <w:b/>
                <w:bCs/>
                <w:color w:val="000000"/>
              </w:rPr>
            </w:pPr>
            <w:r w:rsidRPr="008D115E">
              <w:rPr>
                <w:rFonts w:eastAsia="Times New Roman" w:cstheme="minorHAnsi"/>
                <w:b/>
                <w:bCs/>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44EA3119"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r>
      <w:tr w:rsidR="00DC2812" w:rsidRPr="008D115E" w14:paraId="346594D1"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6C0ECD2" w14:textId="77777777" w:rsidR="00DC2812" w:rsidRPr="008D115E" w:rsidRDefault="00DC2812" w:rsidP="00DC2812">
            <w:pPr>
              <w:spacing w:after="0" w:line="240" w:lineRule="auto"/>
              <w:rPr>
                <w:rFonts w:eastAsia="Times New Roman" w:cstheme="minorHAnsi"/>
                <w:b/>
                <w:bCs/>
                <w:color w:val="000000"/>
              </w:rPr>
            </w:pPr>
            <w:r w:rsidRPr="008D115E">
              <w:rPr>
                <w:rFonts w:eastAsia="Times New Roman" w:cstheme="minorHAnsi"/>
                <w:b/>
                <w:bCs/>
                <w:color w:val="000000"/>
              </w:rPr>
              <w:t>Project Pay Requests:</w:t>
            </w:r>
          </w:p>
        </w:tc>
        <w:tc>
          <w:tcPr>
            <w:tcW w:w="4009" w:type="dxa"/>
            <w:tcBorders>
              <w:top w:val="nil"/>
              <w:left w:val="nil"/>
              <w:bottom w:val="single" w:sz="4" w:space="0" w:color="auto"/>
              <w:right w:val="single" w:sz="4" w:space="0" w:color="auto"/>
            </w:tcBorders>
            <w:shd w:val="clear" w:color="auto" w:fill="auto"/>
            <w:noWrap/>
            <w:vAlign w:val="bottom"/>
            <w:hideMark/>
          </w:tcPr>
          <w:p w14:paraId="624A19AA"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4FC785D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r>
      <w:tr w:rsidR="00DC2812" w:rsidRPr="008D115E" w14:paraId="66901429"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380AF35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Dahme's Construction</w:t>
            </w:r>
          </w:p>
        </w:tc>
        <w:tc>
          <w:tcPr>
            <w:tcW w:w="4009" w:type="dxa"/>
            <w:tcBorders>
              <w:top w:val="nil"/>
              <w:left w:val="nil"/>
              <w:bottom w:val="single" w:sz="4" w:space="0" w:color="auto"/>
              <w:right w:val="single" w:sz="4" w:space="0" w:color="auto"/>
            </w:tcBorders>
            <w:shd w:val="clear" w:color="auto" w:fill="auto"/>
            <w:noWrap/>
            <w:vAlign w:val="bottom"/>
            <w:hideMark/>
          </w:tcPr>
          <w:p w14:paraId="1726FDAC"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4DDE5C8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81,953.58 </w:t>
            </w:r>
          </w:p>
        </w:tc>
      </w:tr>
      <w:tr w:rsidR="00DC2812" w:rsidRPr="008D115E" w14:paraId="2BC3C0CB"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40624B6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Helms &amp; Associates</w:t>
            </w:r>
          </w:p>
        </w:tc>
        <w:tc>
          <w:tcPr>
            <w:tcW w:w="4009" w:type="dxa"/>
            <w:tcBorders>
              <w:top w:val="nil"/>
              <w:left w:val="nil"/>
              <w:bottom w:val="single" w:sz="4" w:space="0" w:color="auto"/>
              <w:right w:val="single" w:sz="4" w:space="0" w:color="auto"/>
            </w:tcBorders>
            <w:shd w:val="clear" w:color="auto" w:fill="auto"/>
            <w:noWrap/>
            <w:vAlign w:val="bottom"/>
            <w:hideMark/>
          </w:tcPr>
          <w:p w14:paraId="15F468F8"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5C6BB9CC"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10,952.45 </w:t>
            </w:r>
          </w:p>
        </w:tc>
      </w:tr>
      <w:tr w:rsidR="00DC2812" w:rsidRPr="008D115E" w14:paraId="71B205E8"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0FC804FD"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Premier Contracting</w:t>
            </w:r>
          </w:p>
        </w:tc>
        <w:tc>
          <w:tcPr>
            <w:tcW w:w="4009" w:type="dxa"/>
            <w:tcBorders>
              <w:top w:val="nil"/>
              <w:left w:val="nil"/>
              <w:bottom w:val="single" w:sz="4" w:space="0" w:color="auto"/>
              <w:right w:val="single" w:sz="4" w:space="0" w:color="auto"/>
            </w:tcBorders>
            <w:shd w:val="clear" w:color="auto" w:fill="auto"/>
            <w:noWrap/>
            <w:vAlign w:val="bottom"/>
            <w:hideMark/>
          </w:tcPr>
          <w:p w14:paraId="07741E34"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Pump House</w:t>
            </w:r>
          </w:p>
        </w:tc>
        <w:tc>
          <w:tcPr>
            <w:tcW w:w="1502" w:type="dxa"/>
            <w:tcBorders>
              <w:top w:val="nil"/>
              <w:left w:val="nil"/>
              <w:bottom w:val="single" w:sz="4" w:space="0" w:color="auto"/>
              <w:right w:val="single" w:sz="4" w:space="0" w:color="auto"/>
            </w:tcBorders>
            <w:shd w:val="clear" w:color="auto" w:fill="auto"/>
            <w:noWrap/>
            <w:vAlign w:val="bottom"/>
            <w:hideMark/>
          </w:tcPr>
          <w:p w14:paraId="0CB75E8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   </w:t>
            </w:r>
          </w:p>
        </w:tc>
      </w:tr>
      <w:tr w:rsidR="00DC2812" w:rsidRPr="008D115E" w14:paraId="45DAEF5E"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55997D35"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City of Leola</w:t>
            </w:r>
          </w:p>
        </w:tc>
        <w:tc>
          <w:tcPr>
            <w:tcW w:w="4009" w:type="dxa"/>
            <w:tcBorders>
              <w:top w:val="nil"/>
              <w:left w:val="nil"/>
              <w:bottom w:val="single" w:sz="4" w:space="0" w:color="auto"/>
              <w:right w:val="single" w:sz="4" w:space="0" w:color="auto"/>
            </w:tcBorders>
            <w:shd w:val="clear" w:color="auto" w:fill="auto"/>
            <w:noWrap/>
            <w:vAlign w:val="bottom"/>
            <w:hideMark/>
          </w:tcPr>
          <w:p w14:paraId="7C6531B1"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Force Accounts/Reimbursements</w:t>
            </w:r>
          </w:p>
        </w:tc>
        <w:tc>
          <w:tcPr>
            <w:tcW w:w="1502" w:type="dxa"/>
            <w:tcBorders>
              <w:top w:val="nil"/>
              <w:left w:val="nil"/>
              <w:bottom w:val="single" w:sz="4" w:space="0" w:color="auto"/>
              <w:right w:val="single" w:sz="4" w:space="0" w:color="auto"/>
            </w:tcBorders>
            <w:shd w:val="clear" w:color="auto" w:fill="auto"/>
            <w:noWrap/>
            <w:vAlign w:val="bottom"/>
            <w:hideMark/>
          </w:tcPr>
          <w:p w14:paraId="51305287"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1,149.95 </w:t>
            </w:r>
          </w:p>
        </w:tc>
      </w:tr>
      <w:tr w:rsidR="00DC2812" w:rsidRPr="008D115E" w14:paraId="672D2841" w14:textId="77777777" w:rsidTr="00DC2812">
        <w:trPr>
          <w:trHeight w:val="300"/>
        </w:trPr>
        <w:tc>
          <w:tcPr>
            <w:tcW w:w="2969" w:type="dxa"/>
            <w:tcBorders>
              <w:top w:val="nil"/>
              <w:left w:val="single" w:sz="4" w:space="0" w:color="auto"/>
              <w:bottom w:val="single" w:sz="4" w:space="0" w:color="auto"/>
              <w:right w:val="single" w:sz="4" w:space="0" w:color="auto"/>
            </w:tcBorders>
            <w:shd w:val="clear" w:color="auto" w:fill="auto"/>
            <w:noWrap/>
            <w:vAlign w:val="bottom"/>
            <w:hideMark/>
          </w:tcPr>
          <w:p w14:paraId="7B1DB95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w:t>
            </w:r>
          </w:p>
        </w:tc>
        <w:tc>
          <w:tcPr>
            <w:tcW w:w="4009" w:type="dxa"/>
            <w:tcBorders>
              <w:top w:val="nil"/>
              <w:left w:val="nil"/>
              <w:bottom w:val="single" w:sz="4" w:space="0" w:color="auto"/>
              <w:right w:val="single" w:sz="4" w:space="0" w:color="auto"/>
            </w:tcBorders>
            <w:shd w:val="clear" w:color="auto" w:fill="auto"/>
            <w:noWrap/>
            <w:vAlign w:val="bottom"/>
            <w:hideMark/>
          </w:tcPr>
          <w:p w14:paraId="3E5B6644" w14:textId="77777777" w:rsidR="00DC2812" w:rsidRPr="008D115E" w:rsidRDefault="00DC2812" w:rsidP="00DC2812">
            <w:pPr>
              <w:spacing w:after="0" w:line="240" w:lineRule="auto"/>
              <w:rPr>
                <w:rFonts w:eastAsia="Times New Roman" w:cstheme="minorHAnsi"/>
                <w:b/>
                <w:bCs/>
                <w:color w:val="000000"/>
              </w:rPr>
            </w:pPr>
            <w:r w:rsidRPr="008D115E">
              <w:rPr>
                <w:rFonts w:eastAsia="Times New Roman" w:cstheme="minorHAnsi"/>
                <w:b/>
                <w:bCs/>
                <w:color w:val="000000"/>
              </w:rPr>
              <w:t>TOTAL:</w:t>
            </w:r>
          </w:p>
        </w:tc>
        <w:tc>
          <w:tcPr>
            <w:tcW w:w="1502" w:type="dxa"/>
            <w:tcBorders>
              <w:top w:val="nil"/>
              <w:left w:val="nil"/>
              <w:bottom w:val="single" w:sz="4" w:space="0" w:color="auto"/>
              <w:right w:val="single" w:sz="4" w:space="0" w:color="auto"/>
            </w:tcBorders>
            <w:shd w:val="clear" w:color="auto" w:fill="auto"/>
            <w:noWrap/>
            <w:vAlign w:val="bottom"/>
            <w:hideMark/>
          </w:tcPr>
          <w:p w14:paraId="536F12B2" w14:textId="77777777" w:rsidR="00DC2812" w:rsidRPr="008D115E" w:rsidRDefault="00DC2812" w:rsidP="00DC2812">
            <w:pPr>
              <w:spacing w:after="0" w:line="240" w:lineRule="auto"/>
              <w:rPr>
                <w:rFonts w:eastAsia="Times New Roman" w:cstheme="minorHAnsi"/>
                <w:color w:val="000000"/>
              </w:rPr>
            </w:pPr>
            <w:r w:rsidRPr="008D115E">
              <w:rPr>
                <w:rFonts w:eastAsia="Times New Roman" w:cstheme="minorHAnsi"/>
                <w:color w:val="000000"/>
              </w:rPr>
              <w:t xml:space="preserve"> $  94,055.98 </w:t>
            </w:r>
          </w:p>
        </w:tc>
      </w:tr>
    </w:tbl>
    <w:p w14:paraId="0F065B8B" w14:textId="77777777" w:rsidR="00DC2812" w:rsidRPr="008D115E" w:rsidRDefault="00DC2812">
      <w:pPr>
        <w:rPr>
          <w:rFonts w:cstheme="minorHAnsi"/>
        </w:rPr>
      </w:pPr>
    </w:p>
    <w:p w14:paraId="6C1B2D8D" w14:textId="7FD5DE7F" w:rsidR="00DC2812" w:rsidRPr="008D115E" w:rsidRDefault="00DC2812">
      <w:pPr>
        <w:rPr>
          <w:rFonts w:cstheme="minorHAnsi"/>
        </w:rPr>
      </w:pPr>
      <w:r w:rsidRPr="008D115E">
        <w:rPr>
          <w:rFonts w:cstheme="minorHAnsi"/>
        </w:rPr>
        <w:t xml:space="preserve">WATER PROJECT:  Discussion was held regarding temporary water hook ups to residents without water due to the project location.  To keep water access to residents as much as possible, the contractors may run a hose from a neighbor for temporary services to the individual’s home without water.  This is a short-term fix, but necessary to keep water access to the residents.  Any bill discrepancies because of this can be discussed with Finance Officer Waltman to correct.  </w:t>
      </w:r>
    </w:p>
    <w:p w14:paraId="51032CB6" w14:textId="12A95987" w:rsidR="00D271CB" w:rsidRPr="008D115E" w:rsidRDefault="00D271CB">
      <w:pPr>
        <w:rPr>
          <w:rFonts w:cstheme="minorHAnsi"/>
        </w:rPr>
      </w:pPr>
      <w:r w:rsidRPr="008D115E">
        <w:rPr>
          <w:rFonts w:cstheme="minorHAnsi"/>
        </w:rPr>
        <w:t xml:space="preserve">A public hearing was held at 7:15 </w:t>
      </w:r>
      <w:r w:rsidR="00A777E8" w:rsidRPr="008D115E">
        <w:rPr>
          <w:rFonts w:cstheme="minorHAnsi"/>
        </w:rPr>
        <w:t xml:space="preserve">pm </w:t>
      </w:r>
      <w:r w:rsidRPr="008D115E">
        <w:rPr>
          <w:rFonts w:cstheme="minorHAnsi"/>
        </w:rPr>
        <w:t>regarding Ordinance 1-2-1.  There were no public objections.</w:t>
      </w:r>
    </w:p>
    <w:p w14:paraId="064F7963" w14:textId="77777777" w:rsidR="004A5442" w:rsidRPr="008D115E" w:rsidRDefault="004A5442" w:rsidP="004A5442">
      <w:pPr>
        <w:rPr>
          <w:rFonts w:cstheme="minorHAnsi"/>
        </w:rPr>
      </w:pPr>
      <w:r w:rsidRPr="008D115E">
        <w:rPr>
          <w:rFonts w:cstheme="minorHAnsi"/>
        </w:rPr>
        <w:t>Rau introduced Ordinance 1-2-1, read and moved to adopt.  Bollinger seconded the motion.  All in favor, motion carried.</w:t>
      </w:r>
    </w:p>
    <w:p w14:paraId="31F08E67" w14:textId="77777777" w:rsidR="004A5442" w:rsidRPr="008D115E" w:rsidRDefault="004A5442" w:rsidP="004A5442">
      <w:pPr>
        <w:rPr>
          <w:rFonts w:cstheme="minorHAnsi"/>
        </w:rPr>
      </w:pPr>
      <w:r w:rsidRPr="008D115E">
        <w:rPr>
          <w:rFonts w:cstheme="minorHAnsi"/>
        </w:rPr>
        <w:t>ORDINANCE No. 2020-01</w:t>
      </w:r>
    </w:p>
    <w:p w14:paraId="7493CB2C" w14:textId="77777777" w:rsidR="004A5442" w:rsidRPr="008D115E" w:rsidRDefault="004A5442" w:rsidP="004A5442">
      <w:pPr>
        <w:rPr>
          <w:rFonts w:cstheme="minorHAnsi"/>
        </w:rPr>
      </w:pPr>
      <w:r w:rsidRPr="008D115E">
        <w:rPr>
          <w:rFonts w:cstheme="minorHAnsi"/>
        </w:rPr>
        <w:t>AN ORDINANCE AMENDING TITLE 1 SECTION 1-2-1 OF THE MUNICIPAL ORDINANCE OF THE CITY OF LEOLA</w:t>
      </w:r>
    </w:p>
    <w:p w14:paraId="64E65B4E" w14:textId="77777777" w:rsidR="004A5442" w:rsidRPr="008D115E" w:rsidRDefault="004A5442" w:rsidP="004A5442">
      <w:pPr>
        <w:rPr>
          <w:rFonts w:cstheme="minorHAnsi"/>
        </w:rPr>
      </w:pPr>
      <w:r w:rsidRPr="008D115E">
        <w:rPr>
          <w:rFonts w:cstheme="minorHAnsi"/>
        </w:rPr>
        <w:t>BE IT ORDAINED BY THE MUNICIPALITY OF THE CITY OF LEOLA, MCPHERSON COUNTY, SOUTH DAKOTA, that the following shall replace Title 1 Section 1-2-1 of the Municipal Ordinance of the City of Leola:</w:t>
      </w:r>
    </w:p>
    <w:p w14:paraId="7449B725" w14:textId="77777777" w:rsidR="004A5442" w:rsidRPr="008D115E" w:rsidRDefault="004A5442" w:rsidP="004A5442">
      <w:pPr>
        <w:rPr>
          <w:rFonts w:cstheme="minorHAnsi"/>
        </w:rPr>
      </w:pPr>
      <w:r w:rsidRPr="008D115E">
        <w:rPr>
          <w:rFonts w:cstheme="minorHAnsi"/>
        </w:rPr>
        <w:t xml:space="preserve">1-2-1 </w:t>
      </w:r>
      <w:r w:rsidRPr="008D115E">
        <w:rPr>
          <w:rFonts w:cstheme="minorHAnsi"/>
          <w:u w:val="single"/>
        </w:rPr>
        <w:t>Regular Meetings:</w:t>
      </w:r>
      <w:r w:rsidRPr="008D115E">
        <w:rPr>
          <w:rFonts w:cstheme="minorHAnsi"/>
        </w:rPr>
        <w:t xml:space="preserve"> The regular monthly meetings of the City Council of the City of Leola shall be held at the Municipal Building in said City on the first Monday of each month, except when Monday is a legal holiday, and in that case the meeting shall be held on a specified date.</w:t>
      </w:r>
    </w:p>
    <w:p w14:paraId="4B03F14A" w14:textId="77777777" w:rsidR="004A5442" w:rsidRPr="008D115E" w:rsidRDefault="004A5442" w:rsidP="004A5442">
      <w:pPr>
        <w:rPr>
          <w:rFonts w:cstheme="minorHAnsi"/>
        </w:rPr>
      </w:pPr>
      <w:r w:rsidRPr="008D115E">
        <w:rPr>
          <w:rFonts w:cstheme="minorHAnsi"/>
        </w:rPr>
        <w:t>First Reading: July 6, 2020</w:t>
      </w:r>
    </w:p>
    <w:p w14:paraId="714C7E9E" w14:textId="77777777" w:rsidR="004A5442" w:rsidRPr="008D115E" w:rsidRDefault="004A5442" w:rsidP="004A5442">
      <w:pPr>
        <w:rPr>
          <w:rFonts w:cstheme="minorHAnsi"/>
        </w:rPr>
      </w:pPr>
      <w:r w:rsidRPr="008D115E">
        <w:rPr>
          <w:rFonts w:cstheme="minorHAnsi"/>
        </w:rPr>
        <w:t>Public Hearing/Second Reading: August 3, 2020</w:t>
      </w:r>
    </w:p>
    <w:p w14:paraId="1EA27254" w14:textId="77777777" w:rsidR="004A5442" w:rsidRPr="008D115E" w:rsidRDefault="004A5442" w:rsidP="004A5442">
      <w:pPr>
        <w:rPr>
          <w:rFonts w:cstheme="minorHAnsi"/>
        </w:rPr>
      </w:pPr>
      <w:r w:rsidRPr="008D115E">
        <w:rPr>
          <w:rFonts w:cstheme="minorHAnsi"/>
        </w:rPr>
        <w:t>Publication dates: July 16, 2020 and August 13, 2020</w:t>
      </w:r>
    </w:p>
    <w:p w14:paraId="5908CEF7" w14:textId="77777777" w:rsidR="004A5442" w:rsidRPr="008D115E" w:rsidRDefault="004A5442" w:rsidP="004A5442">
      <w:pPr>
        <w:rPr>
          <w:rFonts w:cstheme="minorHAnsi"/>
        </w:rPr>
      </w:pPr>
      <w:r w:rsidRPr="008D115E">
        <w:rPr>
          <w:rFonts w:cstheme="minorHAnsi"/>
        </w:rPr>
        <w:lastRenderedPageBreak/>
        <w:t>Effective Date: September 8, 2020</w:t>
      </w:r>
    </w:p>
    <w:p w14:paraId="41F8BA63" w14:textId="77777777" w:rsidR="004A5442" w:rsidRPr="008D115E" w:rsidRDefault="004A5442" w:rsidP="004A5442">
      <w:pPr>
        <w:rPr>
          <w:rFonts w:cstheme="minorHAnsi"/>
        </w:rPr>
      </w:pPr>
      <w:r w:rsidRPr="008D115E">
        <w:rPr>
          <w:rFonts w:cstheme="minorHAnsi"/>
        </w:rPr>
        <w:t>ATTEST:</w:t>
      </w:r>
    </w:p>
    <w:p w14:paraId="7E134DF0" w14:textId="77777777" w:rsidR="004A5442" w:rsidRPr="008D115E" w:rsidRDefault="004A5442" w:rsidP="004A5442">
      <w:pPr>
        <w:rPr>
          <w:rFonts w:cstheme="minorHAnsi"/>
        </w:rPr>
      </w:pPr>
      <w:r w:rsidRPr="008D115E">
        <w:rPr>
          <w:rFonts w:cstheme="minorHAnsi"/>
        </w:rPr>
        <w:t>____________________</w:t>
      </w:r>
      <w:r w:rsidRPr="008D115E">
        <w:rPr>
          <w:rFonts w:cstheme="minorHAnsi"/>
        </w:rPr>
        <w:tab/>
      </w:r>
      <w:r w:rsidRPr="008D115E">
        <w:rPr>
          <w:rFonts w:cstheme="minorHAnsi"/>
        </w:rPr>
        <w:tab/>
      </w:r>
      <w:r w:rsidRPr="008D115E">
        <w:rPr>
          <w:rFonts w:cstheme="minorHAnsi"/>
        </w:rPr>
        <w:tab/>
      </w:r>
      <w:r w:rsidRPr="008D115E">
        <w:rPr>
          <w:rFonts w:cstheme="minorHAnsi"/>
        </w:rPr>
        <w:tab/>
        <w:t>____________________</w:t>
      </w:r>
    </w:p>
    <w:p w14:paraId="45A1F88F" w14:textId="77777777" w:rsidR="004A5442" w:rsidRPr="008D115E" w:rsidRDefault="004A5442" w:rsidP="004A5442">
      <w:pPr>
        <w:rPr>
          <w:rFonts w:cstheme="minorHAnsi"/>
        </w:rPr>
      </w:pPr>
      <w:r w:rsidRPr="008D115E">
        <w:rPr>
          <w:rFonts w:cstheme="minorHAnsi"/>
        </w:rPr>
        <w:t>Finance Officer</w:t>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Mayor</w:t>
      </w:r>
    </w:p>
    <w:p w14:paraId="71C94FE7" w14:textId="77777777" w:rsidR="004A5442" w:rsidRPr="008D115E" w:rsidRDefault="004A5442" w:rsidP="004A5442">
      <w:pPr>
        <w:rPr>
          <w:rFonts w:cstheme="minorHAnsi"/>
        </w:rPr>
      </w:pPr>
      <w:r w:rsidRPr="008D115E">
        <w:rPr>
          <w:rFonts w:cstheme="minorHAnsi"/>
        </w:rPr>
        <w:t>NOTICE OF ADOPTION</w:t>
      </w:r>
    </w:p>
    <w:p w14:paraId="530B3579" w14:textId="77777777" w:rsidR="004A5442" w:rsidRPr="008D115E" w:rsidRDefault="004A5442" w:rsidP="004A5442">
      <w:pPr>
        <w:rPr>
          <w:rFonts w:cstheme="minorHAnsi"/>
        </w:rPr>
      </w:pPr>
      <w:r w:rsidRPr="008D115E">
        <w:rPr>
          <w:rFonts w:cstheme="minorHAnsi"/>
        </w:rPr>
        <w:t>ORDINANCE No. 2020-01 AMENDING TITLE 1 SECTION 1-2-1 OF THE MUNICIPAL ORDINANCE OF THE CITY OF LEOLA</w:t>
      </w:r>
    </w:p>
    <w:p w14:paraId="700F33CD" w14:textId="77777777" w:rsidR="004A5442" w:rsidRPr="008D115E" w:rsidRDefault="004A5442" w:rsidP="004A5442">
      <w:pPr>
        <w:rPr>
          <w:rFonts w:cstheme="minorHAnsi"/>
        </w:rPr>
      </w:pPr>
      <w:r w:rsidRPr="008D115E">
        <w:rPr>
          <w:rFonts w:cstheme="minorHAnsi"/>
        </w:rPr>
        <w:t>NOTICE is hereby given that Ordinance No. 2020-01 being an ordinance amending Title 1 Section 1-2-1 of the Municipal Ordinances of the City of Leola, as set forth, was duly adopted by the City of Leola on the 6</w:t>
      </w:r>
      <w:r w:rsidRPr="008D115E">
        <w:rPr>
          <w:rFonts w:cstheme="minorHAnsi"/>
          <w:vertAlign w:val="superscript"/>
        </w:rPr>
        <w:t>th</w:t>
      </w:r>
      <w:r w:rsidRPr="008D115E">
        <w:rPr>
          <w:rFonts w:cstheme="minorHAnsi"/>
        </w:rPr>
        <w:t xml:space="preserve"> day of July, 2020, and that such ordinance shall be effective September 8, 2020.</w:t>
      </w:r>
    </w:p>
    <w:p w14:paraId="12433F4E" w14:textId="77777777" w:rsidR="004A5442" w:rsidRPr="008D115E" w:rsidRDefault="004A5442" w:rsidP="004A5442">
      <w:pPr>
        <w:rPr>
          <w:rFonts w:cstheme="minorHAnsi"/>
        </w:rPr>
      </w:pPr>
      <w:r w:rsidRPr="008D115E">
        <w:rPr>
          <w:rFonts w:cstheme="minorHAnsi"/>
        </w:rPr>
        <w:t>Dated this 6</w:t>
      </w:r>
      <w:r w:rsidRPr="008D115E">
        <w:rPr>
          <w:rFonts w:cstheme="minorHAnsi"/>
          <w:vertAlign w:val="superscript"/>
        </w:rPr>
        <w:t>th</w:t>
      </w:r>
      <w:r w:rsidRPr="008D115E">
        <w:rPr>
          <w:rFonts w:cstheme="minorHAnsi"/>
        </w:rPr>
        <w:t xml:space="preserve"> day of July 2020.</w:t>
      </w:r>
    </w:p>
    <w:p w14:paraId="38E04251" w14:textId="77777777" w:rsidR="004A5442" w:rsidRPr="008D115E" w:rsidRDefault="004A5442" w:rsidP="004A5442">
      <w:pPr>
        <w:rPr>
          <w:rFonts w:cstheme="minorHAnsi"/>
        </w:rPr>
      </w:pP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____________________</w:t>
      </w:r>
    </w:p>
    <w:p w14:paraId="0E5CF2FF" w14:textId="77777777" w:rsidR="004A5442" w:rsidRPr="008D115E" w:rsidRDefault="004A5442" w:rsidP="004A5442">
      <w:pPr>
        <w:rPr>
          <w:rFonts w:cstheme="minorHAnsi"/>
        </w:rPr>
      </w:pP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Mayor</w:t>
      </w:r>
      <w:r w:rsidRPr="008D115E">
        <w:rPr>
          <w:rFonts w:cstheme="minorHAnsi"/>
        </w:rPr>
        <w:tab/>
      </w:r>
    </w:p>
    <w:p w14:paraId="016E5180" w14:textId="4CC785C1" w:rsidR="004A5442" w:rsidRPr="008D115E" w:rsidRDefault="004A5442">
      <w:pPr>
        <w:rPr>
          <w:rFonts w:cstheme="minorHAnsi"/>
        </w:rPr>
      </w:pPr>
      <w:r w:rsidRPr="008D115E">
        <w:rPr>
          <w:rFonts w:cstheme="minorHAnsi"/>
        </w:rPr>
        <w:t>Deputy Sheriff Allie Hilgemann came to the meeting at 7:25 pm to present the county law report.  After the council reviewed without questions, she left the meeting.</w:t>
      </w:r>
    </w:p>
    <w:p w14:paraId="6C0C0100" w14:textId="1EE2E4C0" w:rsidR="00DC2812" w:rsidRPr="008D115E" w:rsidRDefault="00DC2812">
      <w:pPr>
        <w:rPr>
          <w:rFonts w:cstheme="minorHAnsi"/>
        </w:rPr>
      </w:pPr>
      <w:r w:rsidRPr="008D115E">
        <w:rPr>
          <w:rFonts w:cstheme="minorHAnsi"/>
        </w:rPr>
        <w:t>COMMITTEE REPORTS:</w:t>
      </w:r>
    </w:p>
    <w:p w14:paraId="39371A3E" w14:textId="7CCD80C2" w:rsidR="0084129F" w:rsidRPr="008D115E" w:rsidRDefault="0084129F">
      <w:pPr>
        <w:rPr>
          <w:rFonts w:cstheme="minorHAnsi"/>
        </w:rPr>
      </w:pPr>
      <w:r w:rsidRPr="008D115E">
        <w:rPr>
          <w:rFonts w:cstheme="minorHAnsi"/>
        </w:rPr>
        <w:t>Street, Alley &amp; Restricted Use Site:</w:t>
      </w:r>
      <w:r w:rsidR="00A777E8" w:rsidRPr="008D115E">
        <w:rPr>
          <w:rFonts w:cstheme="minorHAnsi"/>
        </w:rPr>
        <w:t xml:space="preserve">  The council discussed officially platting roads in Leola, specifically Lundquist Avenue and Marian Street.  They also want updated maps reflecting street widths throughout town.  Finance Officer Waltman will contact Helms &amp; Associates to begin this project.  The Restricted Use Site is NOT for household garbage.  </w:t>
      </w:r>
      <w:r w:rsidR="00733212" w:rsidRPr="008D115E">
        <w:rPr>
          <w:rFonts w:cstheme="minorHAnsi"/>
        </w:rPr>
        <w:t>W</w:t>
      </w:r>
      <w:r w:rsidR="00A777E8" w:rsidRPr="008D115E">
        <w:rPr>
          <w:rFonts w:cstheme="minorHAnsi"/>
        </w:rPr>
        <w:t>here garbage is</w:t>
      </w:r>
      <w:r w:rsidR="00733212" w:rsidRPr="008D115E">
        <w:rPr>
          <w:rFonts w:cstheme="minorHAnsi"/>
        </w:rPr>
        <w:t xml:space="preserve"> no</w:t>
      </w:r>
      <w:r w:rsidR="00A777E8" w:rsidRPr="008D115E">
        <w:rPr>
          <w:rFonts w:cstheme="minorHAnsi"/>
        </w:rPr>
        <w:t>t being collected</w:t>
      </w:r>
      <w:r w:rsidR="00733212" w:rsidRPr="008D115E">
        <w:rPr>
          <w:rFonts w:cstheme="minorHAnsi"/>
        </w:rPr>
        <w:t xml:space="preserve"> because the trucks are broke down, the city will request a large dumpster to be used for household garbage only.  Finance Officer Waltman will see if this option is available through Dependable Sanitation.</w:t>
      </w:r>
    </w:p>
    <w:p w14:paraId="54FEAA19" w14:textId="1C44FC78" w:rsidR="0084129F" w:rsidRPr="008D115E" w:rsidRDefault="0084129F">
      <w:pPr>
        <w:rPr>
          <w:rFonts w:cstheme="minorHAnsi"/>
        </w:rPr>
      </w:pPr>
      <w:r w:rsidRPr="008D115E">
        <w:rPr>
          <w:rFonts w:cstheme="minorHAnsi"/>
        </w:rPr>
        <w:t>Water &amp; Sewer:</w:t>
      </w:r>
      <w:r w:rsidR="004D259A" w:rsidRPr="008D115E">
        <w:rPr>
          <w:rFonts w:cstheme="minorHAnsi"/>
        </w:rPr>
        <w:t xml:space="preserve">  No additional discussion was held on water and sewer outside of the project.</w:t>
      </w:r>
    </w:p>
    <w:p w14:paraId="08CBA086" w14:textId="7EDFAD69" w:rsidR="0084129F" w:rsidRPr="008D115E" w:rsidRDefault="0084129F">
      <w:pPr>
        <w:rPr>
          <w:rFonts w:cstheme="minorHAnsi"/>
        </w:rPr>
      </w:pPr>
      <w:r w:rsidRPr="008D115E">
        <w:rPr>
          <w:rFonts w:cstheme="minorHAnsi"/>
        </w:rPr>
        <w:t>Park, Rec &amp; Pool:</w:t>
      </w:r>
      <w:r w:rsidR="00BB0E1D" w:rsidRPr="008D115E">
        <w:rPr>
          <w:rFonts w:cstheme="minorHAnsi"/>
        </w:rPr>
        <w:t xml:space="preserve">  Concerns were discussed about the wire trenches/open holes at the RV park post electrical work.  Finance Office Waltman will call Gappa Electric to correct this prior to pay</w:t>
      </w:r>
      <w:r w:rsidR="004D259A" w:rsidRPr="008D115E">
        <w:rPr>
          <w:rFonts w:cstheme="minorHAnsi"/>
        </w:rPr>
        <w:t>ing</w:t>
      </w:r>
      <w:r w:rsidR="00BB0E1D" w:rsidRPr="008D115E">
        <w:rPr>
          <w:rFonts w:cstheme="minorHAnsi"/>
        </w:rPr>
        <w:t xml:space="preserve"> </w:t>
      </w:r>
      <w:r w:rsidR="004D259A" w:rsidRPr="008D115E">
        <w:rPr>
          <w:rFonts w:cstheme="minorHAnsi"/>
        </w:rPr>
        <w:t>the</w:t>
      </w:r>
      <w:r w:rsidR="00BB0E1D" w:rsidRPr="008D115E">
        <w:rPr>
          <w:rFonts w:cstheme="minorHAnsi"/>
        </w:rPr>
        <w:t xml:space="preserve"> bill, as previously discussed.  Council member Leibel requested the pool bathrooms be open so any park users would have access to the facilities.  </w:t>
      </w:r>
    </w:p>
    <w:p w14:paraId="660CA12F" w14:textId="712F69A3" w:rsidR="004D259A" w:rsidRPr="008D115E" w:rsidRDefault="004D259A">
      <w:pPr>
        <w:rPr>
          <w:rFonts w:cstheme="minorHAnsi"/>
        </w:rPr>
      </w:pPr>
      <w:r w:rsidRPr="008D115E">
        <w:rPr>
          <w:rFonts w:cstheme="minorHAnsi"/>
        </w:rPr>
        <w:t>Council member Bollinger has been in contact with Aquatic Services, a company that sells and installs pool liners, pool equipment and is able to repair pool structures as well.  Aquatic Services can perform a pressure test, which is required prior to receiving a new liner through the grant.  Rau moved and Reis seconded to allow Aquatic Services to do the pressure testing.  Aquatic Services has given quotes for repairs and a new liner and Helms &amp; Associates will initiate requests for proposals with them and other companies to be compliant with the grant guidelines.</w:t>
      </w:r>
    </w:p>
    <w:p w14:paraId="2FA73978" w14:textId="5048BD87" w:rsidR="0084129F" w:rsidRPr="008D115E" w:rsidRDefault="0084129F">
      <w:pPr>
        <w:rPr>
          <w:rFonts w:cstheme="minorHAnsi"/>
        </w:rPr>
      </w:pPr>
      <w:r w:rsidRPr="008D115E">
        <w:rPr>
          <w:rFonts w:cstheme="minorHAnsi"/>
        </w:rPr>
        <w:t>Building &amp; Equipment:</w:t>
      </w:r>
      <w:r w:rsidR="004D259A" w:rsidRPr="008D115E">
        <w:rPr>
          <w:rFonts w:cstheme="minorHAnsi"/>
        </w:rPr>
        <w:t xml:space="preserve">  The fridge in the basement of the Citizen’s Building broke and was no longer cooling.  Since the basement was rented the upcoming weekend, a new fridge was purchased</w:t>
      </w:r>
      <w:r w:rsidR="005D2AE5" w:rsidRPr="008D115E">
        <w:rPr>
          <w:rFonts w:cstheme="minorHAnsi"/>
        </w:rPr>
        <w:t xml:space="preserve"> to replace </w:t>
      </w:r>
      <w:r w:rsidR="005D2AE5" w:rsidRPr="008D115E">
        <w:rPr>
          <w:rFonts w:cstheme="minorHAnsi"/>
        </w:rPr>
        <w:lastRenderedPageBreak/>
        <w:t>it.  The east door of the Municipal Building needs to be replaced.  Jeff Tschappat is waiting on quotes, anticipating them prior to September’s meeting.  The rain spouts have not yet been replaced on the Citizen’s Building, but Tschappat is hoping to install them soon.  The generator on the Citizen’s Building/emergency storm shelter is still needing repairs.  Finance Officer Waltman will contact Maxwell Electric to see what repairs are needed and when they can be completed.</w:t>
      </w:r>
    </w:p>
    <w:p w14:paraId="071DCAF3" w14:textId="62091600" w:rsidR="005D2AE5" w:rsidRPr="008D115E" w:rsidRDefault="005D2AE5">
      <w:pPr>
        <w:rPr>
          <w:rFonts w:cstheme="minorHAnsi"/>
        </w:rPr>
      </w:pPr>
      <w:r w:rsidRPr="008D115E">
        <w:rPr>
          <w:rFonts w:cstheme="minorHAnsi"/>
        </w:rPr>
        <w:t xml:space="preserve">At 7:46 pm, Mayor Thomas Theisen arrived at the meeting, disconnecting his remote </w:t>
      </w:r>
      <w:r w:rsidR="008B612F" w:rsidRPr="008D115E">
        <w:rPr>
          <w:rFonts w:cstheme="minorHAnsi"/>
        </w:rPr>
        <w:t>attendance</w:t>
      </w:r>
      <w:r w:rsidRPr="008D115E">
        <w:rPr>
          <w:rFonts w:cstheme="minorHAnsi"/>
        </w:rPr>
        <w:t>.</w:t>
      </w:r>
    </w:p>
    <w:p w14:paraId="010E6552" w14:textId="123FC5F6" w:rsidR="0084129F" w:rsidRPr="008D115E" w:rsidRDefault="0084129F">
      <w:pPr>
        <w:rPr>
          <w:rFonts w:cstheme="minorHAnsi"/>
        </w:rPr>
      </w:pPr>
      <w:r w:rsidRPr="008D115E">
        <w:rPr>
          <w:rFonts w:cstheme="minorHAnsi"/>
        </w:rPr>
        <w:t>Code Enforcement, Law Enforcement &amp; Library Report:</w:t>
      </w:r>
      <w:r w:rsidR="005D2AE5" w:rsidRPr="008D115E">
        <w:rPr>
          <w:rFonts w:cstheme="minorHAnsi"/>
        </w:rPr>
        <w:t xml:space="preserve">  The council reviewed the most recent report from Code Enforcer Mike Olson.  He was planning to do a follow up August 3, but unsure if he had completed it.  Mayor Theisen will call Mike Olson to follow up.  The library report was reviewed.</w:t>
      </w:r>
    </w:p>
    <w:p w14:paraId="6F2E49D4" w14:textId="073EA40E" w:rsidR="0084129F" w:rsidRPr="008D115E" w:rsidRDefault="0084129F">
      <w:pPr>
        <w:rPr>
          <w:rFonts w:cstheme="minorHAnsi"/>
        </w:rPr>
      </w:pPr>
      <w:r w:rsidRPr="008D115E">
        <w:rPr>
          <w:rFonts w:cstheme="minorHAnsi"/>
        </w:rPr>
        <w:t>Zoning:</w:t>
      </w:r>
      <w:r w:rsidR="005D2AE5" w:rsidRPr="008D115E">
        <w:rPr>
          <w:rFonts w:cstheme="minorHAnsi"/>
        </w:rPr>
        <w:t xml:space="preserve">  New building permits were reviewed: 20-17 to Richard Harnois for a deck and 20-18 to Matt &amp; Leah DeMent for an interior wall replacement.  At the zoning meeting, Chairman Dean Schock agreed to follow the </w:t>
      </w:r>
      <w:r w:rsidR="008B612F" w:rsidRPr="008D115E">
        <w:rPr>
          <w:rFonts w:cstheme="minorHAnsi"/>
        </w:rPr>
        <w:t>city’s/</w:t>
      </w:r>
      <w:r w:rsidR="005D2AE5" w:rsidRPr="008D115E">
        <w:rPr>
          <w:rFonts w:cstheme="minorHAnsi"/>
        </w:rPr>
        <w:t xml:space="preserve">code enforcer’s </w:t>
      </w:r>
      <w:r w:rsidR="008B612F" w:rsidRPr="008D115E">
        <w:rPr>
          <w:rFonts w:cstheme="minorHAnsi"/>
        </w:rPr>
        <w:t xml:space="preserve">intent </w:t>
      </w:r>
      <w:r w:rsidR="00132C82" w:rsidRPr="008D115E">
        <w:rPr>
          <w:rFonts w:cstheme="minorHAnsi"/>
        </w:rPr>
        <w:t>to abate on the listed properties.</w:t>
      </w:r>
    </w:p>
    <w:p w14:paraId="23726497" w14:textId="70D6BC6B" w:rsidR="0084129F" w:rsidRPr="008D115E" w:rsidRDefault="0084129F">
      <w:pPr>
        <w:rPr>
          <w:rFonts w:cstheme="minorHAnsi"/>
        </w:rPr>
      </w:pPr>
      <w:r w:rsidRPr="008D115E">
        <w:rPr>
          <w:rFonts w:cstheme="minorHAnsi"/>
        </w:rPr>
        <w:t>LEAD:</w:t>
      </w:r>
      <w:r w:rsidR="008B612F" w:rsidRPr="008D115E">
        <w:rPr>
          <w:rFonts w:cstheme="minorHAnsi"/>
        </w:rPr>
        <w:t xml:space="preserve">  The trail grant was discussed.  Mayor Theisen suggested a third route option and the council</w:t>
      </w:r>
      <w:r w:rsidR="00D1365D" w:rsidRPr="008D115E">
        <w:rPr>
          <w:rFonts w:cstheme="minorHAnsi"/>
        </w:rPr>
        <w:t xml:space="preserve"> discussed concerns such as: snow pushed onto the path by state plows in the winter, the route going along Highway 10, and the lack of nature scenery.  The council decided to pursue the initial route, asking Finance Officer Waltman to ask landowners for permission.  Visuals of the trail routes are available in the finance office, for anyone wanting to view them.</w:t>
      </w:r>
    </w:p>
    <w:p w14:paraId="13ACD0AC" w14:textId="442DBD65" w:rsidR="00A5595D" w:rsidRPr="008D115E" w:rsidRDefault="0084129F">
      <w:pPr>
        <w:rPr>
          <w:rFonts w:cstheme="minorHAnsi"/>
        </w:rPr>
      </w:pPr>
      <w:r w:rsidRPr="008D115E">
        <w:rPr>
          <w:rFonts w:cstheme="minorHAnsi"/>
        </w:rPr>
        <w:t>OLD BUSINESS:</w:t>
      </w:r>
      <w:r w:rsidR="00A5595D" w:rsidRPr="008D115E">
        <w:rPr>
          <w:rFonts w:cstheme="minorHAnsi"/>
        </w:rPr>
        <w:t xml:space="preserve">  Old business was reviewed.  The official audit findings have not come back yet, but the auditors stressed to the council to follow the personnel book.  The 2021 budget will be discussed at a follow up meeting in detail.  The Leola Comfort Station was a grant from 1980 the they city was found noncompliant with in a recent check.  The school is willing to sell the land back to the city for $1 with the consensus of operating as it has been in the past, but the city shares the cost of weeding/fertilizing the grass.  Reis moved with a second from Bollinger to accept the arrangements.  Finance Officer Waltman will let Bev Myer know the council accepts.  The council discussed the COVID Relief Fund and if any purchases should be made since expenses are reimbursable.  Sanitizer stands/wipes were discussed for parks and buildings and storage options were noted.  The council requested options on paper for the September meeting.</w:t>
      </w:r>
    </w:p>
    <w:p w14:paraId="53B192DB" w14:textId="50778CC1" w:rsidR="00EB12F9" w:rsidRPr="008D115E" w:rsidRDefault="0084129F">
      <w:pPr>
        <w:rPr>
          <w:rFonts w:cstheme="minorHAnsi"/>
        </w:rPr>
      </w:pPr>
      <w:r w:rsidRPr="008D115E">
        <w:rPr>
          <w:rFonts w:cstheme="minorHAnsi"/>
        </w:rPr>
        <w:t>NEW BUSINESS:</w:t>
      </w:r>
      <w:r w:rsidR="00EB12F9" w:rsidRPr="008D115E">
        <w:rPr>
          <w:rFonts w:cstheme="minorHAnsi"/>
        </w:rPr>
        <w:t xml:space="preserve">  New business was discussed.  A resolution is required to be eligible for COVID Relief Funds through the CARES act.  Rau introduced Resolution 2020-03 with a second from Yost.  The resolution is as follows:</w:t>
      </w:r>
    </w:p>
    <w:p w14:paraId="0BC8C3C4" w14:textId="77777777" w:rsidR="008D115E" w:rsidRPr="008D115E" w:rsidRDefault="008D115E" w:rsidP="008D115E">
      <w:pPr>
        <w:jc w:val="center"/>
        <w:rPr>
          <w:rFonts w:cstheme="minorHAnsi"/>
          <w:b/>
        </w:rPr>
      </w:pPr>
      <w:r w:rsidRPr="008D115E">
        <w:rPr>
          <w:rFonts w:cstheme="minorHAnsi"/>
          <w:b/>
        </w:rPr>
        <w:t>City of Leola Resolution Number 2020-03</w:t>
      </w:r>
    </w:p>
    <w:p w14:paraId="3E2AF2AE" w14:textId="77777777" w:rsidR="008D115E" w:rsidRPr="008D115E" w:rsidRDefault="008D115E" w:rsidP="008D115E">
      <w:pPr>
        <w:jc w:val="center"/>
        <w:rPr>
          <w:rFonts w:cstheme="minorHAnsi"/>
          <w:b/>
        </w:rPr>
      </w:pPr>
      <w:r w:rsidRPr="008D115E">
        <w:rPr>
          <w:rFonts w:cstheme="minorHAnsi"/>
          <w:b/>
        </w:rPr>
        <w:t>A RESOLUTION AUTHORIZING THE EXECUTION OF CONTRACTUAL DOCUMENTS WITH THE STATE OF SOUTH DAKOTA FOR THE RECIEPT OF CARES ACT FUNDS TO ADDRESS THE</w:t>
      </w:r>
    </w:p>
    <w:p w14:paraId="49E4C946" w14:textId="42BF40EF" w:rsidR="008D115E" w:rsidRPr="008D115E" w:rsidRDefault="008D115E" w:rsidP="008D115E">
      <w:pPr>
        <w:jc w:val="center"/>
        <w:rPr>
          <w:rFonts w:cstheme="minorHAnsi"/>
          <w:b/>
        </w:rPr>
      </w:pPr>
      <w:r w:rsidRPr="008D115E">
        <w:rPr>
          <w:rFonts w:cstheme="minorHAnsi"/>
          <w:b/>
        </w:rPr>
        <w:t>COVID-19 PUBLIC HEALTH CRISIS</w:t>
      </w:r>
    </w:p>
    <w:p w14:paraId="07B352EB" w14:textId="77777777" w:rsidR="008D115E" w:rsidRPr="008D115E" w:rsidRDefault="008D115E" w:rsidP="008D115E">
      <w:pPr>
        <w:rPr>
          <w:rFonts w:cstheme="minorHAnsi"/>
        </w:rPr>
      </w:pPr>
      <w:r w:rsidRPr="008D115E">
        <w:rPr>
          <w:rFonts w:cstheme="minorHAnsi"/>
        </w:rPr>
        <w:t xml:space="preserve">WHEREAS, pursuant to section 5001 of the Coronavirus Aid, Relief, and Economic Security Act, Pub. L. No. 116-136, div. A, Title V (Mar. 27, 2020) (the “CARES Act”), the State of South Dakota has received federal funds that may only be used to cover costs that:  (a) are necessary expenditures incurred due to the public health emergency with respect to the Coronavirus Disease 2019 (COVID-19); (b) were not accounted for in the budget most recently approved as of March 27, 2020, for the State of South </w:t>
      </w:r>
      <w:r w:rsidRPr="008D115E">
        <w:rPr>
          <w:rFonts w:cstheme="minorHAnsi"/>
        </w:rPr>
        <w:lastRenderedPageBreak/>
        <w:t>Dakota; and (c) were incurred during the period that begins on March 1, 2020, and ends on December 30, 2020; and</w:t>
      </w:r>
    </w:p>
    <w:p w14:paraId="37FC9F9B" w14:textId="77777777" w:rsidR="008D115E" w:rsidRPr="008D115E" w:rsidRDefault="008D115E" w:rsidP="008D115E">
      <w:pPr>
        <w:rPr>
          <w:rFonts w:cstheme="minorHAnsi"/>
        </w:rPr>
      </w:pPr>
      <w:r w:rsidRPr="008D115E">
        <w:rPr>
          <w:rFonts w:cstheme="minorHAnsi"/>
        </w:rPr>
        <w:t>WHEREAS, the City of Leola acknowledges that the State of South Dakota, in its sole discretion, may retain full use of these funds for the purposes delineated in the CARES Act; and</w:t>
      </w:r>
    </w:p>
    <w:p w14:paraId="67D67603" w14:textId="77777777" w:rsidR="008D115E" w:rsidRPr="008D115E" w:rsidRDefault="008D115E" w:rsidP="008D115E">
      <w:pPr>
        <w:rPr>
          <w:rFonts w:cstheme="minorHAnsi"/>
        </w:rPr>
      </w:pPr>
      <w:r w:rsidRPr="008D115E">
        <w:rPr>
          <w:rFonts w:cstheme="minorHAnsi"/>
        </w:rPr>
        <w:t>WHEREAS, the City of Leola acknowledges that in order to provide financial assistance to counties and municipalities in South Dakota, the State of South Dakota, in its sole discretion, may allocate CARES Act funds Act on a statewide basis to reimburse counties and municipalities as delineated herein; and</w:t>
      </w:r>
    </w:p>
    <w:p w14:paraId="51E71A70" w14:textId="77777777" w:rsidR="008D115E" w:rsidRPr="008D115E" w:rsidRDefault="008D115E" w:rsidP="008D115E">
      <w:pPr>
        <w:rPr>
          <w:rFonts w:cstheme="minorHAnsi"/>
        </w:rPr>
      </w:pPr>
      <w:r w:rsidRPr="008D115E">
        <w:rPr>
          <w:rFonts w:cstheme="minorHAnsi"/>
        </w:rPr>
        <w:t>WHEREAS, the City of Leola seeks funding to reimburse eligible expenditures incurred due to the public health emergency with respect to COVID-19; and</w:t>
      </w:r>
    </w:p>
    <w:p w14:paraId="2F8A7A37" w14:textId="77777777" w:rsidR="008D115E" w:rsidRPr="008D115E" w:rsidRDefault="008D115E" w:rsidP="008D115E">
      <w:pPr>
        <w:rPr>
          <w:rFonts w:cstheme="minorHAnsi"/>
        </w:rPr>
      </w:pPr>
      <w:r w:rsidRPr="008D115E">
        <w:rPr>
          <w:rFonts w:cstheme="minorHAnsi"/>
        </w:rPr>
        <w:t>WHEREAS, the City of Leola acknowledges that any request for reimbursement of expenditures will only be for expenditures that were not accounted for in the budget for the City of Leola most recently approved as of March 27, 2020; and</w:t>
      </w:r>
    </w:p>
    <w:p w14:paraId="25009D85" w14:textId="77777777" w:rsidR="008D115E" w:rsidRPr="008D115E" w:rsidRDefault="008D115E" w:rsidP="008D115E">
      <w:pPr>
        <w:rPr>
          <w:rFonts w:cstheme="minorHAnsi"/>
        </w:rPr>
      </w:pPr>
      <w:r w:rsidRPr="008D115E">
        <w:rPr>
          <w:rFonts w:cstheme="minorHAnsi"/>
        </w:rPr>
        <w:t xml:space="preserve">WHEREAS, the City of Leola acknowledges that it will only seek reimbursement for costs incurred during the period that begins on March 1, 2020, and ends on December 30, 2020; </w:t>
      </w:r>
    </w:p>
    <w:p w14:paraId="76215372" w14:textId="77777777" w:rsidR="008D115E" w:rsidRPr="008D115E" w:rsidRDefault="008D115E" w:rsidP="008D115E">
      <w:pPr>
        <w:rPr>
          <w:rFonts w:cstheme="minorHAnsi"/>
        </w:rPr>
      </w:pPr>
      <w:r w:rsidRPr="008D115E">
        <w:rPr>
          <w:rFonts w:cstheme="minorHAnsi"/>
        </w:rPr>
        <w:t>NOW, THEREFORE BE IT RESOLVED by the City Council of the City of Leola that the mayor of Leola</w:t>
      </w:r>
      <w:r w:rsidRPr="008D115E">
        <w:rPr>
          <w:rFonts w:cstheme="minorHAnsi"/>
          <w:b/>
          <w:bCs/>
        </w:rPr>
        <w:t xml:space="preserve"> </w:t>
      </w:r>
      <w:r w:rsidRPr="008D115E">
        <w:rPr>
          <w:rFonts w:cstheme="minorHAnsi"/>
        </w:rPr>
        <w:t>may execute any and all documents as required by the State in order to receive CARES Act funds.</w:t>
      </w:r>
    </w:p>
    <w:p w14:paraId="308DAE95" w14:textId="77777777" w:rsidR="008D115E" w:rsidRPr="008D115E" w:rsidRDefault="008D115E" w:rsidP="008D115E">
      <w:pPr>
        <w:rPr>
          <w:rFonts w:cstheme="minorHAnsi"/>
        </w:rPr>
      </w:pPr>
      <w:r w:rsidRPr="008D115E">
        <w:rPr>
          <w:rFonts w:cstheme="minorHAnsi"/>
        </w:rPr>
        <w:t>It is further</w:t>
      </w:r>
    </w:p>
    <w:p w14:paraId="38164CE4" w14:textId="77777777" w:rsidR="008D115E" w:rsidRPr="008D115E" w:rsidRDefault="008D115E" w:rsidP="008D115E">
      <w:pPr>
        <w:pStyle w:val="List"/>
        <w:widowControl w:val="0"/>
        <w:tabs>
          <w:tab w:val="left" w:pos="8640"/>
          <w:tab w:val="left" w:pos="8730"/>
        </w:tabs>
        <w:ind w:left="0" w:right="720" w:firstLine="0"/>
        <w:rPr>
          <w:rFonts w:asciiTheme="minorHAnsi" w:hAnsiTheme="minorHAnsi" w:cstheme="minorHAnsi"/>
          <w:noProof/>
          <w:sz w:val="22"/>
          <w:szCs w:val="22"/>
        </w:rPr>
      </w:pPr>
      <w:r w:rsidRPr="008D115E">
        <w:rPr>
          <w:rFonts w:asciiTheme="minorHAnsi" w:hAnsiTheme="minorHAnsi" w:cstheme="minorHAnsi"/>
          <w:sz w:val="22"/>
          <w:szCs w:val="22"/>
        </w:rPr>
        <w:t xml:space="preserve">RESOLVED that any request for reimbursement will be only for those costs authorized by the State that:  </w:t>
      </w:r>
      <w:r w:rsidRPr="008D115E">
        <w:rPr>
          <w:rFonts w:asciiTheme="minorHAnsi" w:hAnsiTheme="minorHAnsi" w:cstheme="minorHAnsi"/>
          <w:noProof/>
          <w:sz w:val="22"/>
          <w:szCs w:val="22"/>
        </w:rPr>
        <w:t xml:space="preserve">(1) </w:t>
      </w:r>
      <w:r w:rsidRPr="008D115E">
        <w:rPr>
          <w:rFonts w:asciiTheme="minorHAnsi" w:hAnsiTheme="minorHAnsi" w:cstheme="minorHAnsi"/>
          <w:sz w:val="22"/>
          <w:szCs w:val="22"/>
        </w:rPr>
        <w:t xml:space="preserve">Are necessary expenditures incurred due to the public health emergency with respect to COVID-19; </w:t>
      </w:r>
      <w:r w:rsidRPr="008D115E">
        <w:rPr>
          <w:rFonts w:asciiTheme="minorHAnsi" w:hAnsiTheme="minorHAnsi" w:cstheme="minorHAnsi"/>
          <w:noProof/>
          <w:sz w:val="22"/>
          <w:szCs w:val="22"/>
        </w:rPr>
        <w:t>(2) Were not accounted for in the City budget most recently approved as of March 27, 2020; and (3) Were incurred during the period that begins on March 1, 2020, and ends on December 30, 2020.</w:t>
      </w:r>
    </w:p>
    <w:p w14:paraId="4A9094AE" w14:textId="77777777" w:rsidR="008D115E" w:rsidRPr="008D115E" w:rsidRDefault="008D115E" w:rsidP="008D115E">
      <w:pPr>
        <w:pStyle w:val="List"/>
        <w:widowControl w:val="0"/>
        <w:tabs>
          <w:tab w:val="left" w:pos="8640"/>
          <w:tab w:val="left" w:pos="8730"/>
        </w:tabs>
        <w:ind w:left="0" w:right="720" w:firstLine="0"/>
        <w:rPr>
          <w:rFonts w:asciiTheme="minorHAnsi" w:hAnsiTheme="minorHAnsi" w:cstheme="minorHAnsi"/>
          <w:noProof/>
          <w:sz w:val="22"/>
          <w:szCs w:val="22"/>
        </w:rPr>
      </w:pPr>
    </w:p>
    <w:p w14:paraId="27A4A67D" w14:textId="77777777" w:rsidR="008D115E" w:rsidRPr="008D115E" w:rsidRDefault="008D115E" w:rsidP="008D115E">
      <w:pPr>
        <w:pStyle w:val="List"/>
        <w:widowControl w:val="0"/>
        <w:tabs>
          <w:tab w:val="left" w:pos="8640"/>
          <w:tab w:val="left" w:pos="8730"/>
        </w:tabs>
        <w:ind w:left="0" w:right="720" w:firstLine="0"/>
        <w:rPr>
          <w:rFonts w:asciiTheme="minorHAnsi" w:hAnsiTheme="minorHAnsi" w:cstheme="minorHAnsi"/>
          <w:noProof/>
          <w:sz w:val="22"/>
          <w:szCs w:val="22"/>
        </w:rPr>
      </w:pPr>
      <w:r w:rsidRPr="008D115E">
        <w:rPr>
          <w:rFonts w:asciiTheme="minorHAnsi" w:hAnsiTheme="minorHAnsi" w:cstheme="minorHAnsi"/>
          <w:noProof/>
          <w:sz w:val="22"/>
          <w:szCs w:val="22"/>
        </w:rPr>
        <w:t>It is further</w:t>
      </w:r>
    </w:p>
    <w:p w14:paraId="7293C3A0" w14:textId="77777777" w:rsidR="008D115E" w:rsidRPr="008D115E" w:rsidRDefault="008D115E" w:rsidP="008D115E">
      <w:pPr>
        <w:pStyle w:val="List"/>
        <w:widowControl w:val="0"/>
        <w:tabs>
          <w:tab w:val="left" w:pos="8640"/>
          <w:tab w:val="left" w:pos="8730"/>
        </w:tabs>
        <w:ind w:left="0" w:right="720" w:firstLine="0"/>
        <w:rPr>
          <w:rFonts w:asciiTheme="minorHAnsi" w:hAnsiTheme="minorHAnsi" w:cstheme="minorHAnsi"/>
          <w:noProof/>
          <w:sz w:val="22"/>
          <w:szCs w:val="22"/>
        </w:rPr>
      </w:pPr>
    </w:p>
    <w:p w14:paraId="29C4D680" w14:textId="77777777" w:rsidR="008D115E" w:rsidRPr="008D115E" w:rsidRDefault="008D115E" w:rsidP="008D115E">
      <w:pPr>
        <w:pStyle w:val="List"/>
        <w:widowControl w:val="0"/>
        <w:tabs>
          <w:tab w:val="left" w:pos="8640"/>
          <w:tab w:val="left" w:pos="8730"/>
        </w:tabs>
        <w:ind w:left="0" w:right="720" w:firstLine="0"/>
        <w:rPr>
          <w:rFonts w:asciiTheme="minorHAnsi" w:hAnsiTheme="minorHAnsi" w:cstheme="minorHAnsi"/>
          <w:noProof/>
          <w:sz w:val="22"/>
          <w:szCs w:val="22"/>
        </w:rPr>
      </w:pPr>
      <w:r w:rsidRPr="008D115E">
        <w:rPr>
          <w:rFonts w:asciiTheme="minorHAnsi" w:hAnsiTheme="minorHAnsi" w:cstheme="minorHAnsi"/>
          <w:noProof/>
          <w:sz w:val="22"/>
          <w:szCs w:val="22"/>
        </w:rPr>
        <w:t>RESOLVED that the City will not request reimbursement from the State under the CARES Act for costs for which the City previously received reimbursement, or for which the City has a reimbursement request pending before another source.</w:t>
      </w:r>
    </w:p>
    <w:p w14:paraId="7F65AC43" w14:textId="77777777" w:rsidR="008D115E" w:rsidRPr="008D115E" w:rsidRDefault="008D115E" w:rsidP="008D115E">
      <w:pPr>
        <w:pStyle w:val="NormalWeb"/>
        <w:rPr>
          <w:rFonts w:asciiTheme="minorHAnsi" w:hAnsiTheme="minorHAnsi" w:cstheme="minorHAnsi"/>
          <w:color w:val="000000"/>
          <w:sz w:val="22"/>
          <w:szCs w:val="22"/>
        </w:rPr>
      </w:pPr>
      <w:r w:rsidRPr="008D115E">
        <w:rPr>
          <w:rFonts w:asciiTheme="minorHAnsi" w:hAnsiTheme="minorHAnsi" w:cstheme="minorHAnsi"/>
          <w:color w:val="000000"/>
          <w:sz w:val="22"/>
          <w:szCs w:val="22"/>
        </w:rPr>
        <w:t>Approved and adopted this 3</w:t>
      </w:r>
      <w:r w:rsidRPr="008D115E">
        <w:rPr>
          <w:rFonts w:asciiTheme="minorHAnsi" w:hAnsiTheme="minorHAnsi" w:cstheme="minorHAnsi"/>
          <w:color w:val="000000"/>
          <w:sz w:val="22"/>
          <w:szCs w:val="22"/>
          <w:vertAlign w:val="superscript"/>
        </w:rPr>
        <w:t>rd</w:t>
      </w:r>
      <w:r w:rsidRPr="008D115E">
        <w:rPr>
          <w:rFonts w:asciiTheme="minorHAnsi" w:hAnsiTheme="minorHAnsi" w:cstheme="minorHAnsi"/>
          <w:color w:val="000000"/>
          <w:sz w:val="22"/>
          <w:szCs w:val="22"/>
        </w:rPr>
        <w:t xml:space="preserve"> day of August, 2020.</w:t>
      </w:r>
    </w:p>
    <w:p w14:paraId="465C9062" w14:textId="77777777" w:rsidR="008D115E" w:rsidRPr="008D115E" w:rsidRDefault="008D115E" w:rsidP="008D115E">
      <w:pPr>
        <w:rPr>
          <w:rFonts w:cstheme="minorHAnsi"/>
        </w:rPr>
      </w:pP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________________________________</w:t>
      </w:r>
    </w:p>
    <w:p w14:paraId="681BCC8D" w14:textId="77777777" w:rsidR="008D115E" w:rsidRPr="008D115E" w:rsidRDefault="008D115E" w:rsidP="008D115E">
      <w:pPr>
        <w:rPr>
          <w:rFonts w:cstheme="minorHAnsi"/>
        </w:rPr>
      </w:pP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Thomas Theisen, Mayor</w:t>
      </w:r>
    </w:p>
    <w:p w14:paraId="0D832BF8" w14:textId="77777777" w:rsidR="008D115E" w:rsidRPr="008D115E" w:rsidRDefault="008D115E" w:rsidP="008D115E">
      <w:pPr>
        <w:rPr>
          <w:rFonts w:cstheme="minorHAnsi"/>
        </w:rPr>
      </w:pP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City of Leola, South Dakota</w:t>
      </w:r>
    </w:p>
    <w:p w14:paraId="7C3A8E66" w14:textId="77777777" w:rsidR="008D115E" w:rsidRPr="008D115E" w:rsidRDefault="008D115E" w:rsidP="008D115E">
      <w:pPr>
        <w:rPr>
          <w:rFonts w:cstheme="minorHAnsi"/>
        </w:rPr>
      </w:pPr>
      <w:r w:rsidRPr="008D115E">
        <w:rPr>
          <w:rFonts w:cstheme="minorHAnsi"/>
        </w:rPr>
        <w:t>ATTEST:</w:t>
      </w:r>
    </w:p>
    <w:p w14:paraId="5E1C977C" w14:textId="77777777" w:rsidR="008D115E" w:rsidRPr="008D115E" w:rsidRDefault="008D115E" w:rsidP="008D115E">
      <w:pPr>
        <w:rPr>
          <w:rFonts w:cstheme="minorHAnsi"/>
        </w:rPr>
      </w:pPr>
      <w:r w:rsidRPr="008D115E">
        <w:rPr>
          <w:rFonts w:cstheme="minorHAnsi"/>
        </w:rPr>
        <w:t>________________________________</w:t>
      </w:r>
    </w:p>
    <w:p w14:paraId="09EC4ACA" w14:textId="77777777" w:rsidR="008D115E" w:rsidRPr="008D115E" w:rsidRDefault="008D115E" w:rsidP="008D115E">
      <w:pPr>
        <w:rPr>
          <w:rFonts w:cstheme="minorHAnsi"/>
        </w:rPr>
      </w:pPr>
      <w:r w:rsidRPr="008D115E">
        <w:rPr>
          <w:rFonts w:cstheme="minorHAnsi"/>
        </w:rPr>
        <w:t>Sondra Waltman, Finance Officer</w:t>
      </w:r>
    </w:p>
    <w:p w14:paraId="48FDD996" w14:textId="77777777" w:rsidR="008D115E" w:rsidRPr="008D115E" w:rsidRDefault="008D115E" w:rsidP="008D115E">
      <w:pPr>
        <w:rPr>
          <w:rFonts w:cstheme="minorHAnsi"/>
        </w:rPr>
      </w:pPr>
      <w:r w:rsidRPr="008D115E">
        <w:rPr>
          <w:rFonts w:cstheme="minorHAnsi"/>
        </w:rPr>
        <w:t>City of Leola, South Dakota</w:t>
      </w:r>
    </w:p>
    <w:p w14:paraId="0A3B8CEA" w14:textId="1BED1D34" w:rsidR="00EB12F9" w:rsidRPr="008D115E" w:rsidRDefault="00EB12F9">
      <w:pPr>
        <w:rPr>
          <w:rFonts w:cstheme="minorHAnsi"/>
        </w:rPr>
      </w:pPr>
      <w:r w:rsidRPr="008D115E">
        <w:rPr>
          <w:rFonts w:cstheme="minorHAnsi"/>
        </w:rPr>
        <w:lastRenderedPageBreak/>
        <w:t>Web Water notified the city of a rate increase effective October 1</w:t>
      </w:r>
      <w:r w:rsidRPr="008D115E">
        <w:rPr>
          <w:rFonts w:cstheme="minorHAnsi"/>
          <w:vertAlign w:val="superscript"/>
        </w:rPr>
        <w:t>st</w:t>
      </w:r>
      <w:r w:rsidRPr="008D115E">
        <w:rPr>
          <w:rFonts w:cstheme="minorHAnsi"/>
        </w:rPr>
        <w:t>.  The council decided to absorb the expense without raising the current water rates to the residents.  Finance Officer Waltman received an email from a neighboring town expressing concerns with MDU’s line maintenance/needed improvements, wondering if we experience similar issues.  She requested we document any/all concerns/problems to report back to MDU.</w:t>
      </w:r>
    </w:p>
    <w:p w14:paraId="728612FA" w14:textId="0870610C" w:rsidR="008D115E" w:rsidRPr="008D115E" w:rsidRDefault="008D115E">
      <w:pPr>
        <w:rPr>
          <w:rFonts w:cstheme="minorHAnsi"/>
        </w:rPr>
      </w:pPr>
      <w:r w:rsidRPr="008D115E">
        <w:rPr>
          <w:rFonts w:cstheme="minorHAnsi"/>
        </w:rPr>
        <w:t>Surplus items were discussed.  This included the nonworking fridge from the Citizen’s Building, the old pump and control panels from the pump house that are in working order, and an extra office computer.  Reis moved with a second from Leibel to declare the items surplused by disposing/recycling the fridge, donating the wiped-out computer to the school, and advertise to sell the pump and control panels.  All in favor, motion carried.</w:t>
      </w:r>
    </w:p>
    <w:p w14:paraId="749E382F" w14:textId="0F65A556" w:rsidR="008D115E" w:rsidRDefault="008D115E">
      <w:pPr>
        <w:rPr>
          <w:rFonts w:cstheme="minorHAnsi"/>
        </w:rPr>
      </w:pPr>
      <w:r w:rsidRPr="008D115E">
        <w:rPr>
          <w:rFonts w:cstheme="minorHAnsi"/>
        </w:rPr>
        <w:t xml:space="preserve">Mayor Theisen </w:t>
      </w:r>
      <w:r>
        <w:rPr>
          <w:rFonts w:cstheme="minorHAnsi"/>
        </w:rPr>
        <w:t>shared with a council a quote he received to expand the storage room in the Municipal Building.  Once a pumbing quote comes in to see the costs related to moving that, the council will discuss the expansion more in depth.</w:t>
      </w:r>
    </w:p>
    <w:p w14:paraId="4984920F" w14:textId="288EF1B1" w:rsidR="008D115E" w:rsidRPr="008D115E" w:rsidRDefault="008D115E">
      <w:pPr>
        <w:rPr>
          <w:rFonts w:cstheme="minorHAnsi"/>
        </w:rPr>
      </w:pPr>
      <w:r>
        <w:rPr>
          <w:rFonts w:cstheme="minorHAnsi"/>
        </w:rPr>
        <w:t>The council discussed mosquito spraying around the city.  Rau moved with a second from Reis to pay Jeff Tschappat $18 per hour for his services.  All in favor, motion carried.</w:t>
      </w:r>
    </w:p>
    <w:p w14:paraId="0DA771FE" w14:textId="092C438B" w:rsidR="0084129F" w:rsidRPr="008D115E" w:rsidRDefault="0084129F">
      <w:pPr>
        <w:rPr>
          <w:rFonts w:cstheme="minorHAnsi"/>
        </w:rPr>
      </w:pPr>
      <w:r w:rsidRPr="008D115E">
        <w:rPr>
          <w:rFonts w:cstheme="minorHAnsi"/>
        </w:rPr>
        <w:t>PUBILC COMMENTS:</w:t>
      </w:r>
      <w:r w:rsidR="00D271CB" w:rsidRPr="008D115E">
        <w:rPr>
          <w:rFonts w:cstheme="minorHAnsi"/>
        </w:rPr>
        <w:t xml:space="preserve">  Dana Leibel and Trevor VanTilburg spoke on behalf of the football field.  Fortunately, the rain has kept the field looking nice, but when they went to hook up the sprinklers, the hydrant had been moved slightly in the water project creating a connecting issue.  The school plans on hiring a plumber to correct the plumbing but was inquiring if they could begin watering the field prior to that.  Rau moved with a second from Reis to water the football field with city water until the problem is corrected.  All in favor, motion carried.</w:t>
      </w:r>
    </w:p>
    <w:p w14:paraId="0B872125" w14:textId="1A857C4E" w:rsidR="0084129F" w:rsidRPr="008D115E" w:rsidRDefault="0084129F">
      <w:pPr>
        <w:rPr>
          <w:rFonts w:cstheme="minorHAnsi"/>
        </w:rPr>
      </w:pPr>
      <w:r w:rsidRPr="008D115E">
        <w:rPr>
          <w:rFonts w:cstheme="minorHAnsi"/>
        </w:rPr>
        <w:t>UPCOMING MEETINGS:</w:t>
      </w:r>
      <w:r w:rsidR="00D271CB" w:rsidRPr="008D115E">
        <w:rPr>
          <w:rFonts w:cstheme="minorHAnsi"/>
        </w:rPr>
        <w:t xml:space="preserve">  The council scheduled two special meetings for August.  The first will be held August 10</w:t>
      </w:r>
      <w:r w:rsidR="00D271CB" w:rsidRPr="008D115E">
        <w:rPr>
          <w:rFonts w:cstheme="minorHAnsi"/>
          <w:vertAlign w:val="superscript"/>
        </w:rPr>
        <w:t>th</w:t>
      </w:r>
      <w:r w:rsidR="00D271CB" w:rsidRPr="008D115E">
        <w:rPr>
          <w:rFonts w:cstheme="minorHAnsi"/>
        </w:rPr>
        <w:t xml:space="preserve"> at 7:00 pm to thoroughly discuss the budget for 2021.  The second will be August 17</w:t>
      </w:r>
      <w:r w:rsidR="00D271CB" w:rsidRPr="008D115E">
        <w:rPr>
          <w:rFonts w:cstheme="minorHAnsi"/>
          <w:vertAlign w:val="superscript"/>
        </w:rPr>
        <w:t>th</w:t>
      </w:r>
      <w:r w:rsidR="00D271CB" w:rsidRPr="008D115E">
        <w:rPr>
          <w:rFonts w:cstheme="minorHAnsi"/>
        </w:rPr>
        <w:t xml:space="preserve"> at 6:30 pm to interview candidates for the full-time maintenance position.</w:t>
      </w:r>
    </w:p>
    <w:p w14:paraId="35262E02" w14:textId="2D412361" w:rsidR="0084129F" w:rsidRPr="008D115E" w:rsidRDefault="0084129F">
      <w:pPr>
        <w:rPr>
          <w:rFonts w:cstheme="minorHAnsi"/>
        </w:rPr>
      </w:pPr>
      <w:r w:rsidRPr="008D115E">
        <w:rPr>
          <w:rFonts w:cstheme="minorHAnsi"/>
        </w:rPr>
        <w:t>CORRESPONDENCE:  A letter was submitted by Assistant Finance Officer Deb Weiszhaar requesting to work two days a week instead of three, effective January 1, 2021.</w:t>
      </w:r>
    </w:p>
    <w:p w14:paraId="2D2BDD10" w14:textId="5115B5F2" w:rsidR="0084129F" w:rsidRPr="008D115E" w:rsidRDefault="0084129F">
      <w:pPr>
        <w:rPr>
          <w:rFonts w:cstheme="minorHAnsi"/>
        </w:rPr>
      </w:pPr>
      <w:r w:rsidRPr="008D115E">
        <w:rPr>
          <w:rFonts w:cstheme="minorHAnsi"/>
        </w:rPr>
        <w:t>Motion by Reis with a second from Bollinger to adjourn the meeting at 9:37 pm.  Motion carried.</w:t>
      </w:r>
    </w:p>
    <w:p w14:paraId="2496D773" w14:textId="77777777" w:rsidR="0084129F" w:rsidRPr="008D115E" w:rsidRDefault="0084129F" w:rsidP="0084129F">
      <w:pPr>
        <w:rPr>
          <w:rFonts w:cstheme="minorHAnsi"/>
        </w:rPr>
      </w:pPr>
      <w:r w:rsidRPr="008D115E">
        <w:rPr>
          <w:rFonts w:cstheme="minorHAnsi"/>
        </w:rPr>
        <w:t>ATTEST:</w:t>
      </w:r>
    </w:p>
    <w:p w14:paraId="2145DC74" w14:textId="77777777" w:rsidR="005D2AE5" w:rsidRPr="008D115E" w:rsidRDefault="005D2AE5" w:rsidP="0084129F">
      <w:pPr>
        <w:rPr>
          <w:rFonts w:cstheme="minorHAnsi"/>
        </w:rPr>
      </w:pPr>
    </w:p>
    <w:p w14:paraId="6B123DD0" w14:textId="119BCE4B" w:rsidR="0084129F" w:rsidRPr="008D115E" w:rsidRDefault="0084129F" w:rsidP="0084129F">
      <w:pPr>
        <w:rPr>
          <w:rFonts w:cstheme="minorHAnsi"/>
        </w:rPr>
      </w:pPr>
      <w:r w:rsidRPr="008D115E">
        <w:rPr>
          <w:rFonts w:cstheme="minorHAnsi"/>
        </w:rPr>
        <w:t>____________________________</w:t>
      </w:r>
      <w:r w:rsidRPr="008D115E">
        <w:rPr>
          <w:rFonts w:cstheme="minorHAnsi"/>
        </w:rPr>
        <w:tab/>
      </w:r>
      <w:r w:rsidRPr="008D115E">
        <w:rPr>
          <w:rFonts w:cstheme="minorHAnsi"/>
        </w:rPr>
        <w:tab/>
      </w:r>
      <w:r w:rsidRPr="008D115E">
        <w:rPr>
          <w:rFonts w:cstheme="minorHAnsi"/>
        </w:rPr>
        <w:tab/>
        <w:t>__________________________</w:t>
      </w:r>
    </w:p>
    <w:p w14:paraId="35DA3765" w14:textId="77777777" w:rsidR="0084129F" w:rsidRPr="008D115E" w:rsidRDefault="0084129F" w:rsidP="0084129F">
      <w:pPr>
        <w:rPr>
          <w:rFonts w:cstheme="minorHAnsi"/>
        </w:rPr>
      </w:pPr>
      <w:r w:rsidRPr="008D115E">
        <w:rPr>
          <w:rFonts w:cstheme="minorHAnsi"/>
        </w:rPr>
        <w:t>Finance Officer</w:t>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t>Mayor</w:t>
      </w:r>
    </w:p>
    <w:p w14:paraId="0F8BE7A6" w14:textId="77777777" w:rsidR="0084129F" w:rsidRPr="008D115E" w:rsidRDefault="0084129F" w:rsidP="0084129F">
      <w:pPr>
        <w:rPr>
          <w:rFonts w:cstheme="minorHAnsi"/>
        </w:rPr>
      </w:pPr>
      <w:r w:rsidRPr="008D115E">
        <w:rPr>
          <w:rFonts w:cstheme="minorHAnsi"/>
        </w:rPr>
        <w:t>The city is an Equal Opportunity Provider and Employer</w:t>
      </w:r>
    </w:p>
    <w:p w14:paraId="29D7CC7E" w14:textId="64A19DD5" w:rsidR="0084129F" w:rsidRPr="008D115E" w:rsidRDefault="0084129F" w:rsidP="0084129F">
      <w:pPr>
        <w:rPr>
          <w:rFonts w:cstheme="minorHAnsi"/>
        </w:rPr>
      </w:pPr>
      <w:r w:rsidRPr="008D115E">
        <w:rPr>
          <w:rFonts w:cstheme="minorHAnsi"/>
        </w:rPr>
        <w:t>Published once at an approximate cost of $_____________.</w:t>
      </w:r>
    </w:p>
    <w:sectPr w:rsidR="0084129F" w:rsidRPr="008D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D0"/>
    <w:rsid w:val="00097E63"/>
    <w:rsid w:val="00132C82"/>
    <w:rsid w:val="004323D0"/>
    <w:rsid w:val="00471974"/>
    <w:rsid w:val="004A5442"/>
    <w:rsid w:val="004D259A"/>
    <w:rsid w:val="005D2AE5"/>
    <w:rsid w:val="00733212"/>
    <w:rsid w:val="0084129F"/>
    <w:rsid w:val="008B612F"/>
    <w:rsid w:val="008B7FA1"/>
    <w:rsid w:val="008D115E"/>
    <w:rsid w:val="00A5595D"/>
    <w:rsid w:val="00A777E8"/>
    <w:rsid w:val="00BB0E1D"/>
    <w:rsid w:val="00D1365D"/>
    <w:rsid w:val="00D271CB"/>
    <w:rsid w:val="00DC2812"/>
    <w:rsid w:val="00EB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DB79"/>
  <w15:chartTrackingRefBased/>
  <w15:docId w15:val="{20872032-5D56-4438-B5EB-050D03D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15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8D115E"/>
    <w:pPr>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10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7</cp:revision>
  <dcterms:created xsi:type="dcterms:W3CDTF">2020-08-05T20:58:00Z</dcterms:created>
  <dcterms:modified xsi:type="dcterms:W3CDTF">2020-08-06T17:00:00Z</dcterms:modified>
</cp:coreProperties>
</file>