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FABFF" w14:textId="5C66B778" w:rsidR="00F41F77" w:rsidRDefault="00677E98" w:rsidP="00BE442E">
      <w:pPr>
        <w:jc w:val="center"/>
      </w:pPr>
      <w:r>
        <w:t>City of Leola Council Meeting</w:t>
      </w:r>
    </w:p>
    <w:p w14:paraId="6B995992" w14:textId="21027113" w:rsidR="00677E98" w:rsidRDefault="00677E98" w:rsidP="00BE442E">
      <w:pPr>
        <w:jc w:val="center"/>
      </w:pPr>
      <w:r>
        <w:t>September 8, 2020</w:t>
      </w:r>
    </w:p>
    <w:p w14:paraId="75B8BBEB" w14:textId="1E9571A5" w:rsidR="00677E98" w:rsidRDefault="00677E98">
      <w:r>
        <w:t>The City of Leola Council Meeting was called to order at 7:00 pm by</w:t>
      </w:r>
      <w:r w:rsidR="00772BEC">
        <w:t xml:space="preserve"> Mayor Thomas Theisen.</w:t>
      </w:r>
      <w:r w:rsidR="00641274">
        <w:t xml:space="preserve">  Council members p</w:t>
      </w:r>
      <w:r w:rsidR="00772BEC">
        <w:t>resent</w:t>
      </w:r>
      <w:r w:rsidR="00641274">
        <w:t xml:space="preserve">: </w:t>
      </w:r>
      <w:r w:rsidR="00772BEC">
        <w:t>Rich</w:t>
      </w:r>
      <w:r w:rsidR="00641274">
        <w:t>ard</w:t>
      </w:r>
      <w:r w:rsidR="00772BEC">
        <w:t xml:space="preserve"> Reis, Tim Collins, Jackie Rau, Michael Yost and Jackie Leibel.</w:t>
      </w:r>
      <w:r w:rsidR="00641274">
        <w:t xml:space="preserve">  Council member(s) absent: </w:t>
      </w:r>
      <w:r w:rsidR="00772BEC">
        <w:t>Lindsey Bollinger.  City staff present: Jeff Tschappat and Sondra Waltman.</w:t>
      </w:r>
    </w:p>
    <w:p w14:paraId="4C3F6B63" w14:textId="4B830E0E" w:rsidR="00772BEC" w:rsidRDefault="00772BEC">
      <w:r>
        <w:t xml:space="preserve">The </w:t>
      </w:r>
      <w:r w:rsidR="00641274">
        <w:t xml:space="preserve">city </w:t>
      </w:r>
      <w:r>
        <w:t>council meeting minutes were reviewed from the meetings held August 3</w:t>
      </w:r>
      <w:r w:rsidR="00641274">
        <w:t>rd</w:t>
      </w:r>
      <w:r>
        <w:t xml:space="preserve"> (regular session), August 10 (special meeting) and August 17 (special meeting).  </w:t>
      </w:r>
      <w:r w:rsidR="00641274">
        <w:t xml:space="preserve">Meeting minutes approval motion by </w:t>
      </w:r>
      <w:r>
        <w:t>Rau</w:t>
      </w:r>
      <w:r w:rsidR="00641274">
        <w:t xml:space="preserve"> </w:t>
      </w:r>
      <w:r>
        <w:t xml:space="preserve">with a second </w:t>
      </w:r>
      <w:r w:rsidR="00641274">
        <w:t>by</w:t>
      </w:r>
      <w:r>
        <w:t xml:space="preserve"> Reis.  Motion carried.</w:t>
      </w:r>
    </w:p>
    <w:p w14:paraId="4315AADC" w14:textId="6DA233C4" w:rsidR="00772BEC" w:rsidRDefault="00772BEC">
      <w:r>
        <w:t xml:space="preserve">The treasurer’s report was reviewed.  </w:t>
      </w:r>
      <w:r w:rsidR="00641274">
        <w:t xml:space="preserve">Report approval motion by </w:t>
      </w:r>
      <w:r>
        <w:t xml:space="preserve">Rau with a second </w:t>
      </w:r>
      <w:r w:rsidR="00641274">
        <w:t xml:space="preserve">by </w:t>
      </w:r>
      <w:r>
        <w:t>Reis.  Motion carried.</w:t>
      </w:r>
    </w:p>
    <w:p w14:paraId="2ABA69D7" w14:textId="78A67AAE" w:rsidR="00772BEC" w:rsidRDefault="00641274">
      <w:r>
        <w:t>C</w:t>
      </w:r>
      <w:r w:rsidR="00772BEC">
        <w:t>ity bills were reviewed.</w:t>
      </w:r>
      <w:r>
        <w:t xml:space="preserve">  Bills approval motion by </w:t>
      </w:r>
      <w:r w:rsidR="00772BEC">
        <w:t xml:space="preserve">Reis with a second </w:t>
      </w:r>
      <w:r>
        <w:t xml:space="preserve">by </w:t>
      </w:r>
      <w:r w:rsidR="00772BEC">
        <w:t>Yost.  Motion carried.  The bills are as follows: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3293"/>
        <w:gridCol w:w="3740"/>
        <w:gridCol w:w="1547"/>
      </w:tblGrid>
      <w:tr w:rsidR="00A76267" w:rsidRPr="00A76267" w14:paraId="4D984F5A" w14:textId="77777777" w:rsidTr="00A76267">
        <w:trPr>
          <w:trHeight w:val="30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1EF" w14:textId="77777777" w:rsidR="00A76267" w:rsidRPr="00A76267" w:rsidRDefault="00A76267" w:rsidP="00A762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267">
              <w:rPr>
                <w:rFonts w:ascii="Calibri" w:eastAsia="Times New Roman" w:hAnsi="Calibri" w:cs="Calibri"/>
                <w:b/>
                <w:bCs/>
                <w:color w:val="000000"/>
              </w:rPr>
              <w:t>Bills to be Considered - September</w:t>
            </w:r>
          </w:p>
        </w:tc>
      </w:tr>
      <w:tr w:rsidR="00A76267" w:rsidRPr="00A76267" w14:paraId="1E2EC9F8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0C01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Agtegra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7A2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Misc. Supplies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D4D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177.51 </w:t>
            </w:r>
          </w:p>
        </w:tc>
      </w:tr>
      <w:tr w:rsidR="00A76267" w:rsidRPr="00A76267" w14:paraId="5CC4871B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F9B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704C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0BB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123.98 </w:t>
            </w:r>
          </w:p>
        </w:tc>
      </w:tr>
      <w:tr w:rsidR="00A76267" w:rsidRPr="00A76267" w14:paraId="135A6A7F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FAE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Capital Productivity Plus (Titan)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B04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Mower Parts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B84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974.92 </w:t>
            </w:r>
          </w:p>
        </w:tc>
      </w:tr>
      <w:tr w:rsidR="00A76267" w:rsidRPr="00A76267" w14:paraId="3E7BF265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3BA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Code Enforcement Specialists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51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4F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741.90 </w:t>
            </w:r>
          </w:p>
        </w:tc>
      </w:tr>
      <w:tr w:rsidR="00A76267" w:rsidRPr="00A76267" w14:paraId="01A51E4A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E748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Company Matches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FC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August (SS, Med, Ins, SDRS)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189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767.27 </w:t>
            </w:r>
          </w:p>
        </w:tc>
      </w:tr>
      <w:tr w:rsidR="00A76267" w:rsidRPr="00A76267" w14:paraId="34A19C02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A56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JP Cooke Company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DF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Dog Tags &amp; Licenses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988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72.45 </w:t>
            </w:r>
          </w:p>
        </w:tc>
      </w:tr>
      <w:tr w:rsidR="00A76267" w:rsidRPr="00A76267" w14:paraId="12AB66DE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C33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CorTrust Credit Card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0D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Fridge for CB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222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614.99 </w:t>
            </w:r>
          </w:p>
        </w:tc>
      </w:tr>
      <w:tr w:rsidR="00A76267" w:rsidRPr="00A76267" w14:paraId="3B6D0944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178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Curt's Repair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AD4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Repairs/</w:t>
            </w: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Maint</w:t>
            </w:r>
            <w:proofErr w:type="spellEnd"/>
            <w:r w:rsidRPr="00A76267">
              <w:rPr>
                <w:rFonts w:ascii="Calibri" w:eastAsia="Times New Roman" w:hAnsi="Calibri" w:cs="Calibri"/>
                <w:color w:val="000000"/>
              </w:rPr>
              <w:t>: Payloader &amp; Mower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F2A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461.54 </w:t>
            </w:r>
          </w:p>
        </w:tc>
      </w:tr>
      <w:tr w:rsidR="00A76267" w:rsidRPr="00A76267" w14:paraId="4C574431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5C6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Dependable Sanitation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C2E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Sanitation Services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C53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48.00 </w:t>
            </w:r>
          </w:p>
        </w:tc>
      </w:tr>
      <w:tr w:rsidR="00A76267" w:rsidRPr="00A76267" w14:paraId="2647C795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FA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Derheim Inc.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A09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Pool Pressure Test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76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1,437.50 </w:t>
            </w:r>
          </w:p>
        </w:tc>
      </w:tr>
      <w:tr w:rsidR="00A76267" w:rsidRPr="00A76267" w14:paraId="37459603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81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DMI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155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Seal Kit - Telehandlers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8E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161.50 </w:t>
            </w:r>
          </w:p>
        </w:tc>
      </w:tr>
      <w:tr w:rsidR="00A76267" w:rsidRPr="00A76267" w14:paraId="705286AB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0B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Gene's Oil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EFB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Heating Oil/Gas/Fuel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569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202.85 </w:t>
            </w:r>
          </w:p>
        </w:tc>
      </w:tr>
      <w:tr w:rsidR="00A76267" w:rsidRPr="00A76267" w14:paraId="6F0AD146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2D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Helms &amp; Assoc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1024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Professional Services - Trail Grant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045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1,300.00 </w:t>
            </w:r>
          </w:p>
        </w:tc>
      </w:tr>
      <w:tr w:rsidR="00A76267" w:rsidRPr="00A76267" w14:paraId="61CC7EC1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FC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Leola Library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F19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Books/Supplies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A8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88.68 </w:t>
            </w:r>
          </w:p>
        </w:tc>
      </w:tr>
      <w:tr w:rsidR="00A76267" w:rsidRPr="00A76267" w14:paraId="734DD6AA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977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Habitat Management Solutions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8D6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Spray Weeds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69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342.00 </w:t>
            </w:r>
          </w:p>
        </w:tc>
      </w:tr>
      <w:tr w:rsidR="00A76267" w:rsidRPr="00A76267" w14:paraId="6AFAA5BA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B9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McPherson County Herald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5F8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Proceedings /Ads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9AC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284.72 </w:t>
            </w:r>
          </w:p>
        </w:tc>
      </w:tr>
      <w:tr w:rsidR="00A76267" w:rsidRPr="00A76267" w14:paraId="004DBA96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C90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Maxwell Electric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FAE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Generator Citizens Building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B9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344.53 </w:t>
            </w:r>
          </w:p>
        </w:tc>
      </w:tr>
      <w:tr w:rsidR="00A76267" w:rsidRPr="00A76267" w14:paraId="390BBBBD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35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Montana Dakota Utilities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8F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10A0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2,033.19 </w:t>
            </w:r>
          </w:p>
        </w:tc>
      </w:tr>
      <w:tr w:rsidR="00A76267" w:rsidRPr="00A76267" w14:paraId="11480854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6C8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B75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Books/Supplies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9544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225.30 </w:t>
            </w:r>
          </w:p>
        </w:tc>
      </w:tr>
      <w:tr w:rsidR="00A76267" w:rsidRPr="00A76267" w14:paraId="595960E6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41F4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F36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Food boxes - mileage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E0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33.60 </w:t>
            </w:r>
          </w:p>
        </w:tc>
      </w:tr>
      <w:tr w:rsidR="00A76267" w:rsidRPr="00A76267" w14:paraId="7C323899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426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4402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Librarian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CB5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891.85 </w:t>
            </w:r>
          </w:p>
        </w:tc>
      </w:tr>
      <w:tr w:rsidR="00A76267" w:rsidRPr="00A76267" w14:paraId="74188F04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3DE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2F6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Food Boxes/Pam Walz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0DE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18.20 </w:t>
            </w:r>
          </w:p>
        </w:tc>
      </w:tr>
      <w:tr w:rsidR="00A76267" w:rsidRPr="00A76267" w14:paraId="5F576125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174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Payroll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9A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Gov. Buildings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DE8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883.50 </w:t>
            </w:r>
          </w:p>
        </w:tc>
      </w:tr>
      <w:tr w:rsidR="00A76267" w:rsidRPr="00A76267" w14:paraId="53573F7D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C2F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ReadiTech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BD71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Computer Support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77B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23.70 </w:t>
            </w:r>
          </w:p>
        </w:tc>
      </w:tr>
      <w:tr w:rsidR="00A76267" w:rsidRPr="00A76267" w14:paraId="31D30F4E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703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Rural Development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6EC2" w14:textId="75A24F1A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101 </w:t>
            </w: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st</w:t>
            </w:r>
            <w:proofErr w:type="spellEnd"/>
            <w:r w:rsidRPr="00A76267">
              <w:rPr>
                <w:rFonts w:ascii="Calibri" w:eastAsia="Times New Roman" w:hAnsi="Calibri" w:cs="Calibri"/>
                <w:color w:val="000000"/>
              </w:rPr>
              <w:t xml:space="preserve"> Payment for Sewer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4D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4,021.00 </w:t>
            </w:r>
          </w:p>
        </w:tc>
      </w:tr>
      <w:tr w:rsidR="00A76267" w:rsidRPr="00A76267" w14:paraId="4E51329F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F63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50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Water Fund - August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165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1,735.83 </w:t>
            </w:r>
          </w:p>
        </w:tc>
      </w:tr>
      <w:tr w:rsidR="00A76267" w:rsidRPr="00A76267" w14:paraId="4DCA0340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DE1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lastRenderedPageBreak/>
              <w:t>Salary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155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Sewer Fund - August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834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1,735.83 </w:t>
            </w:r>
          </w:p>
        </w:tc>
      </w:tr>
      <w:tr w:rsidR="00A76267" w:rsidRPr="00A76267" w14:paraId="0419275A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7A8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637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Finance Officer - August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83B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3,672.68 </w:t>
            </w:r>
          </w:p>
        </w:tc>
      </w:tr>
      <w:tr w:rsidR="00A76267" w:rsidRPr="00A76267" w14:paraId="11AC2D37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4B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SD 811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883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One Calls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268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A76267" w:rsidRPr="00A76267" w14:paraId="6274053F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497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SD Public Health Lab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DDD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Water testing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0328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171.00 </w:t>
            </w:r>
          </w:p>
        </w:tc>
      </w:tr>
      <w:tr w:rsidR="00A76267" w:rsidRPr="00A76267" w14:paraId="391F9C01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B6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SDARWS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98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Membership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9BA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370.00 </w:t>
            </w:r>
          </w:p>
        </w:tc>
      </w:tr>
      <w:tr w:rsidR="00A76267" w:rsidRPr="00A76267" w14:paraId="2DE99423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A4A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USPS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C59F" w14:textId="076A4C06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Postage/Env</w:t>
            </w:r>
            <w:r w:rsidR="009E30F7">
              <w:rPr>
                <w:rFonts w:ascii="Calibri" w:eastAsia="Times New Roman" w:hAnsi="Calibri" w:cs="Calibri"/>
                <w:color w:val="000000"/>
              </w:rPr>
              <w:t>el</w:t>
            </w:r>
            <w:r w:rsidRPr="00A76267">
              <w:rPr>
                <w:rFonts w:ascii="Calibri" w:eastAsia="Times New Roman" w:hAnsi="Calibri" w:cs="Calibri"/>
                <w:color w:val="000000"/>
              </w:rPr>
              <w:t>opes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5EB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   2.80 </w:t>
            </w:r>
          </w:p>
        </w:tc>
      </w:tr>
      <w:tr w:rsidR="00A76267" w:rsidRPr="00A76267" w14:paraId="3A66004F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D8E1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2B99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49C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406.02 </w:t>
            </w:r>
          </w:p>
        </w:tc>
      </w:tr>
      <w:tr w:rsidR="00A76267" w:rsidRPr="00A76267" w14:paraId="00320079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16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EE41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August Usage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021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8,614.25 </w:t>
            </w:r>
          </w:p>
        </w:tc>
      </w:tr>
      <w:tr w:rsidR="00A76267" w:rsidRPr="00A76267" w14:paraId="72470ED6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19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800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267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A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32,983.09 </w:t>
            </w:r>
          </w:p>
        </w:tc>
      </w:tr>
      <w:tr w:rsidR="00A76267" w:rsidRPr="00A76267" w14:paraId="7E0004FC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099A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51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26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CDE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267" w:rsidRPr="00A76267" w14:paraId="1F0910DD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13B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267">
              <w:rPr>
                <w:rFonts w:ascii="Calibri" w:eastAsia="Times New Roman" w:hAnsi="Calibri" w:cs="Calibri"/>
                <w:b/>
                <w:bCs/>
                <w:color w:val="000000"/>
              </w:rPr>
              <w:t>Project Pay Requests: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7DA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162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76267" w:rsidRPr="00A76267" w14:paraId="0FD2EA96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11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76267">
              <w:rPr>
                <w:rFonts w:ascii="Calibri" w:eastAsia="Times New Roman" w:hAnsi="Calibri" w:cs="Calibri"/>
                <w:color w:val="000000"/>
              </w:rPr>
              <w:t>Dahme's</w:t>
            </w:r>
            <w:proofErr w:type="spellEnd"/>
            <w:r w:rsidRPr="00A76267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A8AD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CCF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A76267">
              <w:rPr>
                <w:rFonts w:ascii="Calibri" w:eastAsia="Times New Roman" w:hAnsi="Calibri" w:cs="Calibri"/>
                <w:color w:val="000000"/>
              </w:rPr>
              <w:t>$  127,992.00</w:t>
            </w:r>
            <w:proofErr w:type="gramEnd"/>
            <w:r w:rsidRPr="00A762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A76267" w:rsidRPr="00A76267" w14:paraId="6B938B17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4194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Helms &amp; Associates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905F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82E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19,530.35 </w:t>
            </w:r>
          </w:p>
        </w:tc>
      </w:tr>
      <w:tr w:rsidR="00A76267" w:rsidRPr="00A76267" w14:paraId="3F0E1BEC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3F5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Premier Contracting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88E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E586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A76267" w:rsidRPr="00A76267" w14:paraId="36822B92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093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City of Leola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A28C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B777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$                   -   </w:t>
            </w:r>
          </w:p>
        </w:tc>
      </w:tr>
      <w:tr w:rsidR="00A76267" w:rsidRPr="00A76267" w14:paraId="7F56B8C5" w14:textId="77777777" w:rsidTr="00A76267">
        <w:trPr>
          <w:trHeight w:val="300"/>
        </w:trPr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43A0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24D3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76267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201" w14:textId="77777777" w:rsidR="00A76267" w:rsidRPr="00A76267" w:rsidRDefault="00A76267" w:rsidP="00A762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762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A76267">
              <w:rPr>
                <w:rFonts w:ascii="Calibri" w:eastAsia="Times New Roman" w:hAnsi="Calibri" w:cs="Calibri"/>
                <w:color w:val="000000"/>
              </w:rPr>
              <w:t>$  147,522.35</w:t>
            </w:r>
            <w:proofErr w:type="gramEnd"/>
            <w:r w:rsidRPr="00A762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14:paraId="3BEA4515" w14:textId="77777777" w:rsidR="00D71B76" w:rsidRDefault="00D71B76"/>
    <w:p w14:paraId="6FD92E26" w14:textId="115A179C" w:rsidR="00772BEC" w:rsidRDefault="00BE442E">
      <w:r>
        <w:t>WATER PROJECT:</w:t>
      </w:r>
      <w:r w:rsidR="00A76267">
        <w:t xml:space="preserve"> Lucas Hoover with Helms &amp; Associates joined the meeting at 7:10 pm.  He sent out Requests for Proposals (RFPs) to multiple plumbers that meet the guidelines set with grant funding</w:t>
      </w:r>
      <w:r w:rsidR="00641274">
        <w:t xml:space="preserve"> </w:t>
      </w:r>
      <w:r w:rsidR="00A76267">
        <w:t>to</w:t>
      </w:r>
      <w:r w:rsidR="00641274">
        <w:t xml:space="preserve"> complete remaining water meter installations that required adjustments by a licensed plumber.  </w:t>
      </w:r>
      <w:r w:rsidR="00D349FF">
        <w:t xml:space="preserve">After reviewing the RFP retuned by </w:t>
      </w:r>
      <w:proofErr w:type="spellStart"/>
      <w:r w:rsidR="00D349FF">
        <w:t>Hase</w:t>
      </w:r>
      <w:proofErr w:type="spellEnd"/>
      <w:r w:rsidR="00D349FF">
        <w:t xml:space="preserve"> Plumbing, Heating and Air Conditioning, Yost moved with a second</w:t>
      </w:r>
      <w:r w:rsidR="00641274">
        <w:t xml:space="preserve"> by</w:t>
      </w:r>
      <w:r w:rsidR="00D349FF">
        <w:t xml:space="preserve"> Reis to accept the RFP and proceed.  </w:t>
      </w:r>
      <w:r w:rsidR="005634E3">
        <w:t xml:space="preserve">Motion carried.  </w:t>
      </w:r>
      <w:r w:rsidR="00D349FF">
        <w:t xml:space="preserve">Hoover </w:t>
      </w:r>
      <w:r w:rsidR="00641274">
        <w:t xml:space="preserve">provided </w:t>
      </w:r>
      <w:r w:rsidR="00D349FF">
        <w:t>an update on the water project.</w:t>
      </w:r>
      <w:r w:rsidR="00641274">
        <w:t xml:space="preserve">  </w:t>
      </w:r>
      <w:proofErr w:type="spellStart"/>
      <w:r w:rsidR="00D349FF">
        <w:t>Dahme’s</w:t>
      </w:r>
      <w:proofErr w:type="spellEnd"/>
      <w:r w:rsidR="00D349FF">
        <w:t xml:space="preserve"> Construction is working on grading some roads to help with drainage, </w:t>
      </w:r>
      <w:r w:rsidR="00E6174C">
        <w:t xml:space="preserve">is </w:t>
      </w:r>
      <w:r w:rsidR="00D349FF">
        <w:t>working on getting asphalt on Highway 45 as soon as possible</w:t>
      </w:r>
      <w:r w:rsidR="00641274">
        <w:t xml:space="preserve"> </w:t>
      </w:r>
      <w:r w:rsidR="00D349FF">
        <w:t>and will be working on cleaning up the weeded areas to prep for and plant grass seed.</w:t>
      </w:r>
      <w:r w:rsidR="00641274">
        <w:t xml:space="preserve">  </w:t>
      </w:r>
      <w:r w:rsidR="00D349FF">
        <w:t>A reminder that the resident</w:t>
      </w:r>
      <w:r w:rsidR="00E6174C">
        <w:t>s</w:t>
      </w:r>
      <w:r w:rsidR="00D349FF">
        <w:t xml:space="preserve"> could help grass </w:t>
      </w:r>
      <w:r w:rsidR="00E6174C">
        <w:t xml:space="preserve">grow </w:t>
      </w:r>
      <w:r w:rsidR="00D349FF">
        <w:t>by watering and weeding as needed.</w:t>
      </w:r>
      <w:r w:rsidR="005634E3">
        <w:t xml:space="preserve">  Hoover presented Change Order #4 from </w:t>
      </w:r>
      <w:proofErr w:type="spellStart"/>
      <w:r w:rsidR="005634E3">
        <w:t>Dahme’s</w:t>
      </w:r>
      <w:proofErr w:type="spellEnd"/>
      <w:r w:rsidR="005634E3">
        <w:t xml:space="preserve"> to the council.  Yost moved with a second </w:t>
      </w:r>
      <w:r w:rsidR="00641274">
        <w:t xml:space="preserve">by </w:t>
      </w:r>
      <w:r w:rsidR="005634E3">
        <w:t>Reis to accept.  Motion carried.  The contract funding with Helms &amp; Associates has all been paid out.  Hoover assured the council he had been in contact with NECOG (the funding agency) and</w:t>
      </w:r>
      <w:r w:rsidR="00641274">
        <w:t xml:space="preserve"> </w:t>
      </w:r>
      <w:r w:rsidR="005634E3">
        <w:t xml:space="preserve">extra funds </w:t>
      </w:r>
      <w:r w:rsidR="00641274">
        <w:t xml:space="preserve">are available </w:t>
      </w:r>
      <w:r w:rsidR="005634E3">
        <w:t>in contingency to cover the incurred engineering expenses needed to finish out the project.</w:t>
      </w:r>
    </w:p>
    <w:p w14:paraId="325266FE" w14:textId="552C4F53" w:rsidR="00A76267" w:rsidRDefault="00A76267">
      <w:r>
        <w:t>PUBLIC HEARING:</w:t>
      </w:r>
      <w:r w:rsidR="005634E3">
        <w:t xml:space="preserve">  A public hearing was held on the 2021 Budget Ordinance 2020-02.  With no objections from the community, Rau moved to adopt with a second </w:t>
      </w:r>
      <w:r w:rsidR="00472900">
        <w:t xml:space="preserve">by </w:t>
      </w:r>
      <w:r w:rsidR="005634E3">
        <w:t>Collins.  Motion carried.  The second reading was held as follows:</w:t>
      </w:r>
    </w:p>
    <w:p w14:paraId="11EA69D6" w14:textId="77777777" w:rsidR="00665A5C" w:rsidRDefault="00665A5C" w:rsidP="00665A5C">
      <w:pPr>
        <w:spacing w:after="0"/>
        <w:jc w:val="center"/>
      </w:pPr>
      <w:r>
        <w:t>Ordinance 2020-02</w:t>
      </w:r>
    </w:p>
    <w:p w14:paraId="68EAF7DA" w14:textId="77777777" w:rsidR="00665A5C" w:rsidRDefault="00665A5C" w:rsidP="00665A5C">
      <w:pPr>
        <w:spacing w:after="0"/>
        <w:jc w:val="center"/>
      </w:pPr>
      <w:r>
        <w:t>City of Leola</w:t>
      </w:r>
    </w:p>
    <w:p w14:paraId="1933607B" w14:textId="77777777" w:rsidR="00665A5C" w:rsidRDefault="00665A5C" w:rsidP="00665A5C">
      <w:pPr>
        <w:spacing w:after="0"/>
        <w:jc w:val="center"/>
      </w:pPr>
      <w:r>
        <w:t>2021 Appropriation Budget</w:t>
      </w:r>
    </w:p>
    <w:p w14:paraId="630912F1" w14:textId="77777777" w:rsidR="00665A5C" w:rsidRDefault="00665A5C" w:rsidP="00665A5C">
      <w:pPr>
        <w:spacing w:after="0"/>
        <w:jc w:val="center"/>
      </w:pPr>
    </w:p>
    <w:p w14:paraId="6E289398" w14:textId="77777777" w:rsidR="00665A5C" w:rsidRDefault="00665A5C" w:rsidP="00665A5C">
      <w:pPr>
        <w:spacing w:after="0"/>
      </w:pPr>
      <w:r>
        <w:t>Part I: Be it ordained by the City of Leola, McPherson County, South Dakota, that the following sums are appropriated to meet toe obligations of the municipality.</w:t>
      </w:r>
    </w:p>
    <w:p w14:paraId="25B32B93" w14:textId="77777777" w:rsidR="00665A5C" w:rsidRDefault="00665A5C" w:rsidP="00665A5C">
      <w:pPr>
        <w:spacing w:after="0"/>
      </w:pPr>
    </w:p>
    <w:p w14:paraId="659B7BE5" w14:textId="77777777" w:rsidR="00665A5C" w:rsidRDefault="00665A5C" w:rsidP="00665A5C">
      <w:pPr>
        <w:spacing w:after="0"/>
      </w:pPr>
      <w:r>
        <w:t>Governmental Fund</w:t>
      </w:r>
      <w:r>
        <w:tab/>
      </w:r>
      <w:r>
        <w:tab/>
      </w:r>
      <w:r>
        <w:tab/>
      </w:r>
      <w:r>
        <w:tab/>
      </w:r>
      <w:r>
        <w:tab/>
        <w:t>Fund Amount</w:t>
      </w:r>
      <w:r>
        <w:tab/>
      </w:r>
      <w:r>
        <w:tab/>
        <w:t>Totals</w:t>
      </w:r>
    </w:p>
    <w:p w14:paraId="18ECE3B3" w14:textId="77777777" w:rsidR="00665A5C" w:rsidRDefault="00665A5C" w:rsidP="00665A5C">
      <w:pPr>
        <w:spacing w:after="0"/>
      </w:pPr>
      <w:r>
        <w:t>Total General Fund – 100</w:t>
      </w:r>
    </w:p>
    <w:p w14:paraId="52E805E5" w14:textId="77777777" w:rsidR="00665A5C" w:rsidRDefault="00665A5C" w:rsidP="00665A5C">
      <w:pPr>
        <w:spacing w:after="0"/>
      </w:pPr>
      <w:r>
        <w:lastRenderedPageBreak/>
        <w:t>100-41000 General Government</w:t>
      </w:r>
    </w:p>
    <w:p w14:paraId="2A37010D" w14:textId="77777777" w:rsidR="00665A5C" w:rsidRDefault="00665A5C" w:rsidP="00665A5C">
      <w:pPr>
        <w:spacing w:after="0"/>
      </w:pPr>
      <w:r>
        <w:tab/>
        <w:t>41150 Contingency</w:t>
      </w:r>
      <w:r>
        <w:tab/>
      </w:r>
      <w:r>
        <w:tab/>
      </w:r>
      <w:r>
        <w:tab/>
      </w:r>
      <w:r>
        <w:tab/>
      </w:r>
      <w:r w:rsidRPr="00291566">
        <w:t>$29,835.00</w:t>
      </w:r>
    </w:p>
    <w:p w14:paraId="1B3027EA" w14:textId="77777777" w:rsidR="00665A5C" w:rsidRDefault="00665A5C" w:rsidP="00665A5C">
      <w:pPr>
        <w:spacing w:after="0"/>
      </w:pPr>
      <w:r>
        <w:tab/>
        <w:t>41200 Mayor &amp; Council</w:t>
      </w:r>
      <w:r>
        <w:tab/>
      </w:r>
      <w:r>
        <w:tab/>
      </w:r>
      <w:r>
        <w:tab/>
      </w:r>
      <w:r>
        <w:tab/>
        <w:t>$36,500.00</w:t>
      </w:r>
    </w:p>
    <w:p w14:paraId="21780DD5" w14:textId="77777777" w:rsidR="00665A5C" w:rsidRDefault="00665A5C" w:rsidP="00665A5C">
      <w:pPr>
        <w:spacing w:after="0"/>
      </w:pPr>
      <w:r>
        <w:tab/>
        <w:t>41300 Elections</w:t>
      </w:r>
      <w:r>
        <w:tab/>
      </w:r>
      <w:r>
        <w:tab/>
      </w:r>
      <w:r>
        <w:tab/>
      </w:r>
      <w:r>
        <w:tab/>
      </w:r>
      <w:r>
        <w:tab/>
        <w:t>$1,000.00</w:t>
      </w:r>
    </w:p>
    <w:p w14:paraId="15B76558" w14:textId="77777777" w:rsidR="00665A5C" w:rsidRDefault="00665A5C" w:rsidP="00665A5C">
      <w:pPr>
        <w:spacing w:after="0"/>
      </w:pPr>
      <w:r>
        <w:tab/>
        <w:t>41410 City Attorney</w:t>
      </w:r>
      <w:r>
        <w:tab/>
      </w:r>
      <w:r>
        <w:tab/>
      </w:r>
      <w:r>
        <w:tab/>
      </w:r>
      <w:r>
        <w:tab/>
        <w:t>$2,500.00</w:t>
      </w:r>
    </w:p>
    <w:p w14:paraId="37B7A6F4" w14:textId="77777777" w:rsidR="00665A5C" w:rsidRDefault="00665A5C" w:rsidP="00665A5C">
      <w:pPr>
        <w:spacing w:after="0"/>
      </w:pPr>
      <w:r>
        <w:tab/>
        <w:t>41420 Finance Office</w:t>
      </w:r>
      <w:r>
        <w:tab/>
      </w:r>
      <w:r>
        <w:tab/>
      </w:r>
      <w:r>
        <w:tab/>
      </w:r>
      <w:r>
        <w:tab/>
        <w:t>$79,250.00</w:t>
      </w:r>
    </w:p>
    <w:p w14:paraId="1B8CAB25" w14:textId="77777777" w:rsidR="00665A5C" w:rsidRDefault="00665A5C" w:rsidP="00665A5C">
      <w:pPr>
        <w:spacing w:after="0"/>
      </w:pPr>
      <w:r>
        <w:tab/>
        <w:t>41450 Insurance</w:t>
      </w:r>
      <w:r>
        <w:tab/>
      </w:r>
      <w:r>
        <w:tab/>
      </w:r>
      <w:r>
        <w:tab/>
      </w:r>
      <w:r>
        <w:tab/>
        <w:t>$45,000.00</w:t>
      </w:r>
    </w:p>
    <w:p w14:paraId="7E8E6F5F" w14:textId="77777777" w:rsidR="00665A5C" w:rsidRDefault="00665A5C" w:rsidP="00665A5C">
      <w:pPr>
        <w:spacing w:after="0"/>
      </w:pPr>
      <w:r>
        <w:tab/>
        <w:t>41470 Unemployment</w:t>
      </w:r>
      <w:r>
        <w:tab/>
      </w:r>
      <w:r>
        <w:tab/>
      </w:r>
      <w:r>
        <w:tab/>
      </w:r>
      <w:r>
        <w:tab/>
        <w:t>$100.00</w:t>
      </w:r>
    </w:p>
    <w:p w14:paraId="395393E9" w14:textId="77777777" w:rsidR="00665A5C" w:rsidRDefault="00665A5C" w:rsidP="00665A5C">
      <w:pPr>
        <w:spacing w:after="0"/>
      </w:pPr>
      <w:r>
        <w:tab/>
        <w:t>41490 Gov. Buildings</w:t>
      </w:r>
      <w:r>
        <w:tab/>
      </w:r>
      <w:r>
        <w:tab/>
      </w:r>
      <w:r>
        <w:tab/>
      </w:r>
      <w:r>
        <w:tab/>
        <w:t>$43,900.00</w:t>
      </w:r>
    </w:p>
    <w:p w14:paraId="565E29FC" w14:textId="77777777" w:rsidR="00665A5C" w:rsidRDefault="00665A5C" w:rsidP="00665A5C">
      <w:pPr>
        <w:spacing w:after="0"/>
      </w:pPr>
      <w:r>
        <w:tab/>
        <w:t>TOTAL GENERAL GOVERNMENT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566">
        <w:t>$238,085.00</w:t>
      </w:r>
    </w:p>
    <w:p w14:paraId="757D884D" w14:textId="77777777" w:rsidR="00665A5C" w:rsidRDefault="00665A5C" w:rsidP="00665A5C">
      <w:pPr>
        <w:spacing w:after="0"/>
      </w:pPr>
      <w:r>
        <w:t>101-42000 Public Safety</w:t>
      </w:r>
    </w:p>
    <w:p w14:paraId="6BE2F76B" w14:textId="77777777" w:rsidR="00665A5C" w:rsidRDefault="00665A5C" w:rsidP="00665A5C">
      <w:pPr>
        <w:spacing w:after="0"/>
      </w:pPr>
      <w:r>
        <w:tab/>
        <w:t>42100 County Law Enforcement</w:t>
      </w:r>
      <w:r>
        <w:tab/>
      </w:r>
      <w:r>
        <w:tab/>
      </w:r>
      <w:r>
        <w:tab/>
        <w:t>$45,500.00</w:t>
      </w:r>
    </w:p>
    <w:p w14:paraId="7D3AB10A" w14:textId="77777777" w:rsidR="00665A5C" w:rsidRDefault="00665A5C" w:rsidP="00665A5C">
      <w:pPr>
        <w:spacing w:after="0"/>
      </w:pPr>
      <w:r>
        <w:tab/>
        <w:t>42200 Fire Siren</w:t>
      </w:r>
      <w:r>
        <w:tab/>
      </w:r>
      <w:r>
        <w:tab/>
      </w:r>
      <w:r>
        <w:tab/>
      </w:r>
      <w:r>
        <w:tab/>
        <w:t>$500.00</w:t>
      </w:r>
    </w:p>
    <w:p w14:paraId="4FA6BF7F" w14:textId="77777777" w:rsidR="00665A5C" w:rsidRDefault="00665A5C" w:rsidP="00665A5C">
      <w:pPr>
        <w:spacing w:after="0"/>
      </w:pPr>
      <w:r>
        <w:tab/>
        <w:t xml:space="preserve">42300 Protection/Inspection/Code </w:t>
      </w:r>
      <w:proofErr w:type="spellStart"/>
      <w:r>
        <w:t>Enf</w:t>
      </w:r>
      <w:proofErr w:type="spellEnd"/>
      <w:r>
        <w:t>.</w:t>
      </w:r>
      <w:r>
        <w:tab/>
      </w:r>
      <w:r>
        <w:tab/>
        <w:t>$5,600.00</w:t>
      </w:r>
    </w:p>
    <w:p w14:paraId="4B0D5682" w14:textId="77777777" w:rsidR="00665A5C" w:rsidRDefault="00665A5C" w:rsidP="00665A5C">
      <w:pPr>
        <w:spacing w:after="0"/>
      </w:pPr>
      <w:r>
        <w:tab/>
        <w:t>TOTAL PUBLIC SAFETY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$51,600.00</w:t>
      </w:r>
    </w:p>
    <w:p w14:paraId="59BC9E3B" w14:textId="77777777" w:rsidR="00665A5C" w:rsidRDefault="00665A5C" w:rsidP="00665A5C">
      <w:pPr>
        <w:spacing w:after="0"/>
      </w:pPr>
      <w:r>
        <w:t>101-43000 Public Works</w:t>
      </w:r>
    </w:p>
    <w:p w14:paraId="340F1194" w14:textId="77777777" w:rsidR="00665A5C" w:rsidRDefault="00665A5C" w:rsidP="00665A5C">
      <w:pPr>
        <w:tabs>
          <w:tab w:val="left" w:pos="720"/>
          <w:tab w:val="left" w:pos="1440"/>
          <w:tab w:val="center" w:pos="4680"/>
        </w:tabs>
        <w:spacing w:after="0"/>
      </w:pPr>
      <w:r>
        <w:tab/>
        <w:t>43100 Streets</w:t>
      </w:r>
      <w:r>
        <w:tab/>
      </w:r>
      <w:r>
        <w:tab/>
        <w:t>$147,600.00</w:t>
      </w:r>
    </w:p>
    <w:p w14:paraId="412233EE" w14:textId="77777777" w:rsidR="00665A5C" w:rsidRDefault="00665A5C" w:rsidP="00665A5C">
      <w:pPr>
        <w:spacing w:after="0"/>
      </w:pPr>
      <w:r>
        <w:tab/>
        <w:t>43200 Sanitation</w:t>
      </w:r>
      <w:r>
        <w:tab/>
      </w:r>
      <w:r>
        <w:tab/>
      </w:r>
      <w:r>
        <w:tab/>
      </w:r>
      <w:r>
        <w:tab/>
        <w:t>$8,700.00</w:t>
      </w:r>
    </w:p>
    <w:p w14:paraId="582F1125" w14:textId="77777777" w:rsidR="00665A5C" w:rsidRDefault="00665A5C" w:rsidP="00665A5C">
      <w:pPr>
        <w:spacing w:after="0"/>
      </w:pPr>
      <w:r>
        <w:tab/>
        <w:t>TOTAL PUBLIC WORKS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$156,300.00</w:t>
      </w:r>
    </w:p>
    <w:p w14:paraId="20B1908F" w14:textId="77777777" w:rsidR="00665A5C" w:rsidRDefault="00665A5C" w:rsidP="00665A5C">
      <w:pPr>
        <w:spacing w:after="0"/>
      </w:pPr>
      <w:r>
        <w:t>101-44000 Public Health</w:t>
      </w:r>
    </w:p>
    <w:p w14:paraId="570388CD" w14:textId="77777777" w:rsidR="00665A5C" w:rsidRDefault="00665A5C" w:rsidP="00665A5C">
      <w:pPr>
        <w:spacing w:after="0"/>
      </w:pPr>
      <w:r>
        <w:tab/>
        <w:t>44130 West Nile Fund</w:t>
      </w:r>
      <w:r>
        <w:tab/>
      </w:r>
      <w:r>
        <w:tab/>
      </w:r>
      <w:r>
        <w:tab/>
      </w:r>
      <w:r>
        <w:tab/>
        <w:t>$2,800.00</w:t>
      </w:r>
    </w:p>
    <w:p w14:paraId="3DA40BEC" w14:textId="77777777" w:rsidR="00665A5C" w:rsidRDefault="00665A5C" w:rsidP="00665A5C">
      <w:pPr>
        <w:spacing w:after="0"/>
      </w:pPr>
      <w:r>
        <w:tab/>
        <w:t>44620 Ambulance/EMTs</w:t>
      </w:r>
      <w:r>
        <w:tab/>
      </w:r>
      <w:r>
        <w:tab/>
      </w:r>
      <w:r>
        <w:tab/>
        <w:t>$100.00</w:t>
      </w:r>
    </w:p>
    <w:p w14:paraId="596A2257" w14:textId="77777777" w:rsidR="00665A5C" w:rsidRDefault="00665A5C" w:rsidP="00665A5C">
      <w:pPr>
        <w:spacing w:after="0"/>
      </w:pPr>
      <w:r>
        <w:tab/>
        <w:t>TOTAL PUBLIC HEALTH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$2,900.00</w:t>
      </w:r>
      <w:r>
        <w:tab/>
      </w:r>
    </w:p>
    <w:p w14:paraId="57B459FE" w14:textId="77777777" w:rsidR="00665A5C" w:rsidRDefault="00665A5C" w:rsidP="00665A5C">
      <w:pPr>
        <w:spacing w:after="0"/>
      </w:pPr>
      <w:r>
        <w:t>101-45000 Culture &amp; Recreation</w:t>
      </w:r>
    </w:p>
    <w:p w14:paraId="3CED3ED0" w14:textId="77777777" w:rsidR="00665A5C" w:rsidRDefault="00665A5C" w:rsidP="00665A5C">
      <w:pPr>
        <w:spacing w:after="0"/>
      </w:pPr>
      <w:r>
        <w:tab/>
        <w:t>45110 Golf Course</w:t>
      </w:r>
      <w:r>
        <w:tab/>
      </w:r>
      <w:r>
        <w:tab/>
      </w:r>
      <w:r>
        <w:tab/>
      </w:r>
      <w:r>
        <w:tab/>
        <w:t>$6,000.00</w:t>
      </w:r>
    </w:p>
    <w:p w14:paraId="748F8DB9" w14:textId="77777777" w:rsidR="00665A5C" w:rsidRDefault="00665A5C" w:rsidP="00665A5C">
      <w:pPr>
        <w:spacing w:after="0"/>
      </w:pPr>
      <w:r>
        <w:tab/>
        <w:t>45120 Pool</w:t>
      </w:r>
      <w:r>
        <w:tab/>
      </w:r>
      <w:r>
        <w:tab/>
      </w:r>
      <w:r>
        <w:tab/>
      </w:r>
      <w:r>
        <w:tab/>
      </w:r>
      <w:r>
        <w:tab/>
        <w:t>$60,150.00</w:t>
      </w:r>
    </w:p>
    <w:p w14:paraId="423CDC15" w14:textId="77777777" w:rsidR="00665A5C" w:rsidRDefault="00665A5C" w:rsidP="00665A5C">
      <w:pPr>
        <w:spacing w:after="0"/>
      </w:pPr>
      <w:r>
        <w:tab/>
        <w:t>45130 Rhubarb Committee</w:t>
      </w:r>
      <w:r>
        <w:tab/>
      </w:r>
      <w:r>
        <w:tab/>
      </w:r>
      <w:r>
        <w:tab/>
        <w:t>$500.00</w:t>
      </w:r>
    </w:p>
    <w:p w14:paraId="33D3DE6E" w14:textId="77777777" w:rsidR="00665A5C" w:rsidRDefault="00665A5C" w:rsidP="00665A5C">
      <w:pPr>
        <w:spacing w:after="0"/>
      </w:pPr>
      <w:r>
        <w:tab/>
        <w:t>45150 School Alumni Committee</w:t>
      </w:r>
      <w:r>
        <w:tab/>
      </w:r>
      <w:r>
        <w:tab/>
        <w:t>$100.00</w:t>
      </w:r>
    </w:p>
    <w:p w14:paraId="620902C4" w14:textId="77777777" w:rsidR="00665A5C" w:rsidRDefault="00665A5C" w:rsidP="00665A5C">
      <w:pPr>
        <w:spacing w:after="0"/>
      </w:pPr>
      <w:r>
        <w:tab/>
        <w:t>45160 Celebration &amp; Fireworks Assoc.</w:t>
      </w:r>
      <w:r>
        <w:tab/>
      </w:r>
      <w:r>
        <w:tab/>
        <w:t>$1,150.00</w:t>
      </w:r>
    </w:p>
    <w:p w14:paraId="0EBC0D1F" w14:textId="77777777" w:rsidR="00665A5C" w:rsidRDefault="00665A5C" w:rsidP="00665A5C">
      <w:pPr>
        <w:spacing w:after="0"/>
      </w:pPr>
      <w:r>
        <w:tab/>
        <w:t>45220 Ball Diamond – Fields &amp; Athletic Assoc.</w:t>
      </w:r>
      <w:r>
        <w:tab/>
        <w:t>$4,500.00</w:t>
      </w:r>
    </w:p>
    <w:p w14:paraId="5F5011A9" w14:textId="77777777" w:rsidR="00665A5C" w:rsidRDefault="00665A5C" w:rsidP="00665A5C">
      <w:pPr>
        <w:spacing w:after="0"/>
      </w:pPr>
      <w:r>
        <w:tab/>
        <w:t>45230 Parks</w:t>
      </w:r>
      <w:r>
        <w:tab/>
      </w:r>
      <w:r>
        <w:tab/>
      </w:r>
      <w:r>
        <w:tab/>
      </w:r>
      <w:r>
        <w:tab/>
      </w:r>
      <w:r>
        <w:tab/>
        <w:t>$64,200.00</w:t>
      </w:r>
    </w:p>
    <w:p w14:paraId="1DC27177" w14:textId="77777777" w:rsidR="00665A5C" w:rsidRDefault="00665A5C" w:rsidP="00665A5C">
      <w:pPr>
        <w:spacing w:after="0"/>
      </w:pPr>
      <w:r>
        <w:tab/>
        <w:t>45500 Library</w:t>
      </w:r>
      <w:r>
        <w:tab/>
      </w:r>
      <w:r>
        <w:tab/>
      </w:r>
      <w:r>
        <w:tab/>
      </w:r>
      <w:r>
        <w:tab/>
      </w:r>
      <w:r>
        <w:tab/>
        <w:t>$17,600.00</w:t>
      </w:r>
    </w:p>
    <w:p w14:paraId="47879961" w14:textId="77777777" w:rsidR="00665A5C" w:rsidRDefault="00665A5C" w:rsidP="00665A5C">
      <w:pPr>
        <w:spacing w:after="0"/>
      </w:pPr>
      <w:r>
        <w:tab/>
        <w:t xml:space="preserve">45700 Historical Preservation – Museum </w:t>
      </w:r>
      <w:r>
        <w:tab/>
        <w:t>$100.00</w:t>
      </w:r>
    </w:p>
    <w:p w14:paraId="3813EC17" w14:textId="77777777" w:rsidR="00665A5C" w:rsidRDefault="00665A5C" w:rsidP="00665A5C">
      <w:pPr>
        <w:spacing w:after="0"/>
      </w:pPr>
      <w:r>
        <w:tab/>
        <w:t>TOTAL CULTURE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  <w:t>$154,300.00</w:t>
      </w:r>
    </w:p>
    <w:p w14:paraId="6F54FDA1" w14:textId="77777777" w:rsidR="00665A5C" w:rsidRDefault="00665A5C" w:rsidP="00665A5C">
      <w:pPr>
        <w:spacing w:after="0"/>
      </w:pPr>
      <w:r>
        <w:t>101-46000 Conservation &amp; Development</w:t>
      </w:r>
      <w:r>
        <w:tab/>
      </w:r>
    </w:p>
    <w:p w14:paraId="2A92EA13" w14:textId="77777777" w:rsidR="00665A5C" w:rsidRDefault="00665A5C" w:rsidP="00665A5C">
      <w:pPr>
        <w:spacing w:after="0"/>
      </w:pPr>
      <w:r>
        <w:tab/>
        <w:t>46310 Lot Redevelopment</w:t>
      </w:r>
      <w:r>
        <w:tab/>
      </w:r>
      <w:r>
        <w:tab/>
      </w:r>
      <w:r>
        <w:tab/>
        <w:t>$4,650.00</w:t>
      </w:r>
    </w:p>
    <w:p w14:paraId="612A939F" w14:textId="77777777" w:rsidR="00665A5C" w:rsidRDefault="00665A5C" w:rsidP="00665A5C">
      <w:pPr>
        <w:spacing w:after="0"/>
      </w:pPr>
      <w:r>
        <w:tab/>
        <w:t>46320 Leola Housing &amp; Redevelopment</w:t>
      </w:r>
      <w:r>
        <w:tab/>
      </w:r>
      <w:r>
        <w:tab/>
        <w:t>$5,000.00</w:t>
      </w:r>
    </w:p>
    <w:p w14:paraId="396E27DC" w14:textId="77777777" w:rsidR="00665A5C" w:rsidRDefault="00665A5C" w:rsidP="00665A5C">
      <w:pPr>
        <w:spacing w:after="0"/>
      </w:pPr>
      <w:r>
        <w:tab/>
        <w:t>46510 Leola Credit Board</w:t>
      </w:r>
      <w:r>
        <w:tab/>
      </w:r>
      <w:r>
        <w:tab/>
      </w:r>
      <w:r>
        <w:tab/>
        <w:t>$750.00</w:t>
      </w:r>
    </w:p>
    <w:p w14:paraId="51FBE861" w14:textId="77777777" w:rsidR="00665A5C" w:rsidRDefault="00665A5C" w:rsidP="00665A5C">
      <w:pPr>
        <w:spacing w:after="0"/>
      </w:pPr>
      <w:r>
        <w:tab/>
        <w:t>46520 Zoning &amp; Planning Committee</w:t>
      </w:r>
      <w:r>
        <w:tab/>
      </w:r>
      <w:r>
        <w:tab/>
        <w:t>$2,350.00</w:t>
      </w:r>
    </w:p>
    <w:p w14:paraId="480EB9B0" w14:textId="77777777" w:rsidR="00665A5C" w:rsidRDefault="00665A5C" w:rsidP="00665A5C">
      <w:pPr>
        <w:spacing w:after="0"/>
      </w:pPr>
      <w:r>
        <w:tab/>
        <w:t>46530 Development (LCD &amp; School)</w:t>
      </w:r>
      <w:r>
        <w:tab/>
      </w:r>
      <w:r>
        <w:tab/>
        <w:t>$600.00</w:t>
      </w:r>
    </w:p>
    <w:p w14:paraId="77F676B7" w14:textId="77777777" w:rsidR="00665A5C" w:rsidRDefault="00665A5C" w:rsidP="00665A5C">
      <w:pPr>
        <w:spacing w:after="0"/>
      </w:pPr>
      <w:r>
        <w:tab/>
        <w:t>46610 Economic Development</w:t>
      </w:r>
      <w:r>
        <w:tab/>
      </w:r>
      <w:r>
        <w:tab/>
      </w:r>
      <w:r>
        <w:tab/>
        <w:t>$10,000.00</w:t>
      </w:r>
    </w:p>
    <w:p w14:paraId="45354C42" w14:textId="77777777" w:rsidR="00665A5C" w:rsidRDefault="00665A5C" w:rsidP="00665A5C">
      <w:pPr>
        <w:spacing w:after="0"/>
      </w:pPr>
      <w:r>
        <w:tab/>
        <w:t>TOTAL CONSERVATION &amp; DEVELOPMENT</w:t>
      </w:r>
      <w:r>
        <w:tab/>
      </w:r>
      <w:r>
        <w:tab/>
      </w:r>
      <w:r>
        <w:tab/>
      </w:r>
      <w:r>
        <w:tab/>
        <w:t>$23,350.00</w:t>
      </w:r>
    </w:p>
    <w:p w14:paraId="28BB4A88" w14:textId="77777777" w:rsidR="00665A5C" w:rsidRDefault="00665A5C" w:rsidP="00665A5C">
      <w:pPr>
        <w:spacing w:after="0"/>
      </w:pPr>
      <w:r>
        <w:t>101-47000 TOTAL DEBT SERVICE</w:t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342712FB" w14:textId="77777777" w:rsidR="00665A5C" w:rsidRDefault="00665A5C" w:rsidP="00665A5C">
      <w:pPr>
        <w:spacing w:after="0"/>
      </w:pPr>
      <w:r>
        <w:t>101-48000 TOTAL INTERGOVERNMENTATL EXPENDITURES</w:t>
      </w:r>
      <w:r>
        <w:tab/>
      </w:r>
      <w:r>
        <w:tab/>
      </w:r>
      <w:r>
        <w:tab/>
        <w:t>$0.00</w:t>
      </w:r>
    </w:p>
    <w:p w14:paraId="5A0FFD46" w14:textId="77777777" w:rsidR="00665A5C" w:rsidRDefault="00665A5C" w:rsidP="00665A5C">
      <w:pPr>
        <w:spacing w:after="0"/>
      </w:pPr>
      <w:r>
        <w:lastRenderedPageBreak/>
        <w:t>101-49000 MISCELLANEOUS – Judgements &amp; Losses</w:t>
      </w:r>
      <w:r>
        <w:tab/>
      </w:r>
      <w:r>
        <w:tab/>
      </w:r>
      <w:r>
        <w:tab/>
      </w:r>
      <w:r>
        <w:tab/>
        <w:t>$0.00</w:t>
      </w:r>
    </w:p>
    <w:p w14:paraId="32745B52" w14:textId="77777777" w:rsidR="00665A5C" w:rsidRDefault="00665A5C" w:rsidP="00665A5C">
      <w:pPr>
        <w:spacing w:after="0"/>
      </w:pPr>
      <w:r>
        <w:t>101-51000 OTHER FINANCING USES</w:t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34E01A0D" w14:textId="77777777" w:rsidR="00665A5C" w:rsidRDefault="00665A5C" w:rsidP="00665A5C">
      <w:pPr>
        <w:spacing w:after="0"/>
      </w:pPr>
      <w:r>
        <w:t>101-61000 FUND EQUITY USES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$0.00</w:t>
      </w:r>
    </w:p>
    <w:p w14:paraId="14544695" w14:textId="77777777" w:rsidR="00665A5C" w:rsidRDefault="00665A5C" w:rsidP="00665A5C">
      <w:pPr>
        <w:spacing w:after="0"/>
      </w:pPr>
      <w:r>
        <w:t>TOTAL GENERAL FUND APPROPRIATIONS</w:t>
      </w:r>
      <w:r>
        <w:tab/>
      </w:r>
      <w:r>
        <w:tab/>
      </w:r>
      <w:r>
        <w:tab/>
      </w:r>
      <w:r>
        <w:tab/>
      </w:r>
      <w:r>
        <w:tab/>
      </w:r>
      <w:r w:rsidRPr="00291566">
        <w:t>$626,535.00</w:t>
      </w:r>
    </w:p>
    <w:p w14:paraId="00247E27" w14:textId="77777777" w:rsidR="00665A5C" w:rsidRDefault="00665A5C" w:rsidP="00665A5C">
      <w:pPr>
        <w:spacing w:after="0"/>
      </w:pPr>
    </w:p>
    <w:p w14:paraId="13083E3E" w14:textId="77777777" w:rsidR="00665A5C" w:rsidRDefault="00665A5C" w:rsidP="00665A5C">
      <w:pPr>
        <w:spacing w:after="0"/>
      </w:pPr>
      <w:r>
        <w:t xml:space="preserve">21700 Revolving Loan – Enterprise Loan Fund </w:t>
      </w:r>
    </w:p>
    <w:p w14:paraId="3E487A1C" w14:textId="77777777" w:rsidR="00665A5C" w:rsidRDefault="00665A5C" w:rsidP="00665A5C">
      <w:pPr>
        <w:spacing w:after="0"/>
      </w:pPr>
      <w:r>
        <w:tab/>
        <w:t>Unassigned Fund Balance</w:t>
      </w:r>
      <w:r>
        <w:tab/>
      </w:r>
      <w:r>
        <w:tab/>
      </w:r>
      <w:r>
        <w:tab/>
        <w:t>$36,985.24</w:t>
      </w:r>
    </w:p>
    <w:p w14:paraId="7D81651B" w14:textId="77777777" w:rsidR="00665A5C" w:rsidRDefault="00665A5C" w:rsidP="00665A5C">
      <w:pPr>
        <w:spacing w:after="0"/>
        <w:ind w:firstLine="720"/>
      </w:pPr>
      <w:r>
        <w:t>128 Revenue</w:t>
      </w:r>
      <w:r>
        <w:tab/>
      </w:r>
      <w:r>
        <w:tab/>
      </w:r>
      <w:r>
        <w:tab/>
      </w:r>
      <w:r>
        <w:tab/>
      </w:r>
      <w:r>
        <w:tab/>
        <w:t>$8,916.96</w:t>
      </w:r>
    </w:p>
    <w:p w14:paraId="6810C686" w14:textId="77777777" w:rsidR="00665A5C" w:rsidRDefault="00665A5C" w:rsidP="00665A5C">
      <w:pPr>
        <w:spacing w:after="0"/>
      </w:pPr>
      <w:r>
        <w:tab/>
        <w:t>172 Expenditures</w:t>
      </w:r>
      <w:r>
        <w:tab/>
      </w:r>
      <w:r>
        <w:tab/>
      </w:r>
      <w:r>
        <w:tab/>
      </w:r>
      <w:r>
        <w:tab/>
        <w:t>$0.00</w:t>
      </w:r>
    </w:p>
    <w:p w14:paraId="669CFD7C" w14:textId="77777777" w:rsidR="00665A5C" w:rsidRDefault="00665A5C" w:rsidP="00665A5C">
      <w:pPr>
        <w:spacing w:after="0"/>
      </w:pPr>
      <w:r>
        <w:tab/>
        <w:t>TOTAL SPECIAL REVENUE RETAINED</w:t>
      </w:r>
      <w:r>
        <w:tab/>
      </w:r>
      <w:r>
        <w:tab/>
      </w:r>
      <w:r>
        <w:tab/>
      </w:r>
      <w:r>
        <w:tab/>
      </w:r>
      <w:r>
        <w:tab/>
        <w:t>$45,902.20</w:t>
      </w:r>
      <w:r>
        <w:tab/>
      </w:r>
      <w:r>
        <w:tab/>
      </w:r>
      <w:r>
        <w:tab/>
      </w:r>
    </w:p>
    <w:p w14:paraId="2FB57316" w14:textId="77777777" w:rsidR="00665A5C" w:rsidRDefault="00665A5C" w:rsidP="00665A5C">
      <w:pPr>
        <w:spacing w:after="0"/>
      </w:pPr>
      <w:r>
        <w:t>Part II: The following designates the fund(s) that money derived from the following sources is applied to.</w:t>
      </w:r>
    </w:p>
    <w:p w14:paraId="5F0CE231" w14:textId="77777777" w:rsidR="00665A5C" w:rsidRDefault="00665A5C" w:rsidP="00665A5C">
      <w:pPr>
        <w:spacing w:after="0"/>
      </w:pPr>
    </w:p>
    <w:p w14:paraId="0C4E4B6B" w14:textId="77777777" w:rsidR="00665A5C" w:rsidRDefault="00665A5C" w:rsidP="00665A5C">
      <w:pPr>
        <w:spacing w:after="0"/>
      </w:pPr>
      <w:r>
        <w:t>GOVERNMENTAL FUNDS – 100</w:t>
      </w:r>
    </w:p>
    <w:p w14:paraId="32B004A4" w14:textId="77777777" w:rsidR="00665A5C" w:rsidRDefault="00665A5C" w:rsidP="00665A5C">
      <w:pPr>
        <w:spacing w:after="0"/>
      </w:pPr>
      <w:r>
        <w:t>Unassigned Fund Balance</w:t>
      </w:r>
      <w:r>
        <w:tab/>
      </w:r>
      <w:r>
        <w:tab/>
      </w:r>
      <w:r>
        <w:tab/>
      </w:r>
      <w:r>
        <w:tab/>
        <w:t>$194,379.82</w:t>
      </w:r>
    </w:p>
    <w:p w14:paraId="25AEC6F8" w14:textId="77777777" w:rsidR="00665A5C" w:rsidRDefault="00665A5C" w:rsidP="00665A5C">
      <w:pPr>
        <w:spacing w:after="0"/>
      </w:pPr>
      <w:r>
        <w:tab/>
        <w:t>31000 Total Taxes</w:t>
      </w:r>
      <w:r>
        <w:tab/>
      </w:r>
      <w:r>
        <w:tab/>
      </w:r>
      <w:r>
        <w:tab/>
      </w:r>
      <w:r>
        <w:tab/>
        <w:t>$391,955.18</w:t>
      </w:r>
    </w:p>
    <w:p w14:paraId="3D13E532" w14:textId="77777777" w:rsidR="00665A5C" w:rsidRDefault="00665A5C" w:rsidP="00665A5C">
      <w:pPr>
        <w:spacing w:after="0"/>
      </w:pPr>
      <w:r>
        <w:tab/>
        <w:t>32000 Total Licenses &amp; Permits</w:t>
      </w:r>
      <w:r>
        <w:tab/>
      </w:r>
      <w:r>
        <w:tab/>
      </w:r>
      <w:r>
        <w:tab/>
        <w:t>$4,000.00</w:t>
      </w:r>
    </w:p>
    <w:p w14:paraId="3F4C857B" w14:textId="77777777" w:rsidR="00665A5C" w:rsidRDefault="00665A5C" w:rsidP="00665A5C">
      <w:pPr>
        <w:spacing w:after="0"/>
      </w:pPr>
      <w:r>
        <w:tab/>
        <w:t>33000 Intergovernmental Revenue</w:t>
      </w:r>
      <w:r>
        <w:tab/>
      </w:r>
      <w:r>
        <w:tab/>
        <w:t>$30,000.00</w:t>
      </w:r>
    </w:p>
    <w:p w14:paraId="75A9A31C" w14:textId="77777777" w:rsidR="00665A5C" w:rsidRDefault="00665A5C" w:rsidP="00665A5C">
      <w:pPr>
        <w:spacing w:after="0"/>
      </w:pPr>
      <w:r>
        <w:tab/>
        <w:t>34000 Charges for Goods &amp; Services</w:t>
      </w:r>
      <w:r>
        <w:tab/>
      </w:r>
      <w:r>
        <w:tab/>
        <w:t>$3,700.00</w:t>
      </w:r>
    </w:p>
    <w:p w14:paraId="07E36ACD" w14:textId="77777777" w:rsidR="00665A5C" w:rsidRDefault="00665A5C" w:rsidP="00665A5C">
      <w:pPr>
        <w:spacing w:after="0"/>
      </w:pPr>
      <w:r>
        <w:tab/>
        <w:t>35000 Fines and Forfeitures</w:t>
      </w:r>
      <w:r>
        <w:tab/>
      </w:r>
      <w:r>
        <w:tab/>
      </w:r>
      <w:r>
        <w:tab/>
        <w:t>$0.00</w:t>
      </w:r>
    </w:p>
    <w:p w14:paraId="3A84F73D" w14:textId="77777777" w:rsidR="00665A5C" w:rsidRDefault="00665A5C" w:rsidP="00665A5C">
      <w:pPr>
        <w:spacing w:after="0"/>
      </w:pPr>
      <w:r>
        <w:tab/>
        <w:t>36000 Miscellaneous Revenue</w:t>
      </w:r>
      <w:r>
        <w:tab/>
      </w:r>
      <w:r>
        <w:tab/>
      </w:r>
      <w:r>
        <w:tab/>
        <w:t>$2,500.00</w:t>
      </w:r>
    </w:p>
    <w:p w14:paraId="1A0DC4EA" w14:textId="77777777" w:rsidR="00665A5C" w:rsidRDefault="00665A5C" w:rsidP="00665A5C">
      <w:pPr>
        <w:spacing w:after="0"/>
      </w:pPr>
      <w:r>
        <w:tab/>
        <w:t>39000 Other Sources – Borrowed/Transferred</w:t>
      </w:r>
      <w:r>
        <w:tab/>
        <w:t>$0.00</w:t>
      </w:r>
    </w:p>
    <w:p w14:paraId="1D48121D" w14:textId="77777777" w:rsidR="00665A5C" w:rsidRDefault="00665A5C" w:rsidP="00665A5C">
      <w:pPr>
        <w:spacing w:after="0"/>
      </w:pPr>
      <w:r>
        <w:tab/>
        <w:t>TOTAL MEANS OF FINANCE – GENERAL FUND</w:t>
      </w:r>
      <w:r>
        <w:tab/>
      </w:r>
      <w:r>
        <w:tab/>
      </w:r>
      <w:r>
        <w:tab/>
      </w:r>
      <w:r>
        <w:tab/>
        <w:t>$626,535.00</w:t>
      </w:r>
    </w:p>
    <w:p w14:paraId="70EB927D" w14:textId="77777777" w:rsidR="00665A5C" w:rsidRDefault="00665A5C" w:rsidP="00665A5C">
      <w:pPr>
        <w:spacing w:after="0"/>
      </w:pPr>
    </w:p>
    <w:p w14:paraId="185FA8D8" w14:textId="77777777" w:rsidR="00665A5C" w:rsidRDefault="00665A5C" w:rsidP="00665A5C">
      <w:pPr>
        <w:spacing w:after="0"/>
      </w:pPr>
      <w:r>
        <w:t>Part III:</w:t>
      </w:r>
    </w:p>
    <w:p w14:paraId="28DD1B72" w14:textId="77777777" w:rsidR="00665A5C" w:rsidRDefault="00665A5C" w:rsidP="00665A5C">
      <w:pPr>
        <w:spacing w:after="0"/>
      </w:pPr>
    </w:p>
    <w:p w14:paraId="4572A800" w14:textId="77777777" w:rsidR="00665A5C" w:rsidRDefault="00665A5C" w:rsidP="00665A5C">
      <w:pPr>
        <w:spacing w:after="0"/>
      </w:pPr>
      <w:r>
        <w:t>PROPRIETARY FUNDS – 600</w:t>
      </w:r>
      <w:r>
        <w:tab/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proofErr w:type="gramStart"/>
      <w:r>
        <w:t>SEWER</w:t>
      </w:r>
      <w:proofErr w:type="gramEnd"/>
    </w:p>
    <w:p w14:paraId="5AA3DBB2" w14:textId="77777777" w:rsidR="00665A5C" w:rsidRDefault="00665A5C" w:rsidP="00665A5C">
      <w:pPr>
        <w:spacing w:after="0"/>
      </w:pPr>
      <w:r>
        <w:t>Beginning Unrestricted Cash</w:t>
      </w:r>
      <w:r>
        <w:tab/>
      </w:r>
      <w:r>
        <w:tab/>
      </w:r>
      <w:r>
        <w:tab/>
      </w:r>
      <w:r>
        <w:tab/>
        <w:t>$36,682.00</w:t>
      </w:r>
      <w:r>
        <w:tab/>
      </w:r>
      <w:r>
        <w:tab/>
        <w:t>$91,815.00</w:t>
      </w:r>
    </w:p>
    <w:p w14:paraId="5B301161" w14:textId="77777777" w:rsidR="00665A5C" w:rsidRDefault="00665A5C" w:rsidP="00665A5C">
      <w:pPr>
        <w:spacing w:after="0"/>
      </w:pPr>
      <w:r>
        <w:t>Estimated Operating Revenue</w:t>
      </w:r>
      <w:r>
        <w:tab/>
      </w:r>
      <w:r>
        <w:tab/>
      </w:r>
      <w:r>
        <w:tab/>
      </w:r>
      <w:r>
        <w:tab/>
        <w:t>$120,000.00</w:t>
      </w:r>
      <w:r>
        <w:tab/>
      </w:r>
      <w:r>
        <w:tab/>
        <w:t>$48,000.00</w:t>
      </w:r>
    </w:p>
    <w:p w14:paraId="5E17AEA6" w14:textId="77777777" w:rsidR="00665A5C" w:rsidRDefault="00665A5C" w:rsidP="00665A5C">
      <w:pPr>
        <w:spacing w:after="0"/>
      </w:pPr>
      <w:r>
        <w:t>Estimated Project Fee Collections</w:t>
      </w:r>
      <w:r>
        <w:tab/>
      </w:r>
      <w:r>
        <w:tab/>
      </w:r>
      <w:r>
        <w:tab/>
        <w:t>$18,000.00</w:t>
      </w:r>
      <w:r>
        <w:tab/>
      </w:r>
      <w:r>
        <w:tab/>
        <w:t>$58,000.00</w:t>
      </w:r>
    </w:p>
    <w:p w14:paraId="4D93EC2C" w14:textId="77777777" w:rsidR="00665A5C" w:rsidRDefault="00665A5C" w:rsidP="00665A5C">
      <w:pPr>
        <w:spacing w:after="0"/>
      </w:pPr>
      <w:r>
        <w:t>Grant – Water Project</w:t>
      </w:r>
      <w:r>
        <w:tab/>
      </w:r>
      <w:r>
        <w:tab/>
      </w:r>
      <w:r>
        <w:tab/>
      </w:r>
      <w:r>
        <w:tab/>
      </w:r>
      <w:r>
        <w:tab/>
        <w:t>$826,746.00</w:t>
      </w:r>
      <w:r>
        <w:tab/>
      </w:r>
      <w:r>
        <w:tab/>
        <w:t>$0.00</w:t>
      </w:r>
      <w:r>
        <w:tab/>
      </w:r>
    </w:p>
    <w:p w14:paraId="3ED833F8" w14:textId="77777777" w:rsidR="00665A5C" w:rsidRDefault="00665A5C" w:rsidP="00665A5C">
      <w:pPr>
        <w:spacing w:after="0"/>
      </w:pPr>
      <w:r>
        <w:t>TOTAL AVAILABLE</w:t>
      </w:r>
      <w:r>
        <w:tab/>
      </w:r>
      <w:r>
        <w:tab/>
      </w:r>
      <w:r>
        <w:tab/>
      </w:r>
      <w:r>
        <w:tab/>
      </w:r>
      <w:r>
        <w:tab/>
        <w:t>$1,001,428.00</w:t>
      </w:r>
      <w:r>
        <w:tab/>
      </w:r>
      <w:r>
        <w:tab/>
        <w:t>$197,815.00</w:t>
      </w:r>
    </w:p>
    <w:p w14:paraId="074E7EB9" w14:textId="77777777" w:rsidR="00665A5C" w:rsidRDefault="00665A5C" w:rsidP="00665A5C">
      <w:pPr>
        <w:spacing w:after="0"/>
      </w:pPr>
      <w:r>
        <w:t>Less Appropriations (Operating Expenses)</w:t>
      </w:r>
      <w:r>
        <w:tab/>
      </w:r>
      <w:r>
        <w:tab/>
        <w:t>$101,080.00</w:t>
      </w:r>
      <w:r>
        <w:tab/>
      </w:r>
      <w:r>
        <w:tab/>
        <w:t>$81,534.00</w:t>
      </w:r>
    </w:p>
    <w:p w14:paraId="69603993" w14:textId="77777777" w:rsidR="00665A5C" w:rsidRDefault="00665A5C" w:rsidP="00665A5C">
      <w:pPr>
        <w:spacing w:after="0"/>
      </w:pPr>
      <w:r>
        <w:t>Less Amount Needed for Water Project</w:t>
      </w:r>
      <w:r>
        <w:tab/>
      </w:r>
      <w:r>
        <w:tab/>
      </w:r>
      <w:r>
        <w:tab/>
        <w:t>$826,746.00</w:t>
      </w:r>
      <w:r>
        <w:tab/>
      </w:r>
      <w:r>
        <w:tab/>
        <w:t>$0.00</w:t>
      </w:r>
    </w:p>
    <w:p w14:paraId="2B8DA95A" w14:textId="77777777" w:rsidR="00665A5C" w:rsidRDefault="00665A5C" w:rsidP="00665A5C">
      <w:pPr>
        <w:spacing w:after="0"/>
      </w:pPr>
      <w:r>
        <w:t>Set Aside for Loan Payback</w:t>
      </w:r>
      <w:r>
        <w:tab/>
      </w:r>
      <w:r>
        <w:tab/>
      </w:r>
      <w:r>
        <w:tab/>
      </w:r>
      <w:r>
        <w:tab/>
        <w:t>$0.00</w:t>
      </w:r>
      <w:r>
        <w:tab/>
      </w:r>
      <w:r>
        <w:tab/>
      </w:r>
      <w:r>
        <w:tab/>
        <w:t>$48,252.00</w:t>
      </w:r>
    </w:p>
    <w:p w14:paraId="74A69937" w14:textId="77777777" w:rsidR="00665A5C" w:rsidRDefault="00665A5C" w:rsidP="00665A5C">
      <w:pPr>
        <w:spacing w:after="0"/>
      </w:pPr>
      <w:r>
        <w:t>TOTAL EXPENSE</w:t>
      </w:r>
      <w:r>
        <w:tab/>
      </w:r>
      <w:r>
        <w:tab/>
      </w:r>
      <w:r>
        <w:tab/>
      </w:r>
      <w:r>
        <w:tab/>
      </w:r>
      <w:r>
        <w:tab/>
      </w:r>
      <w:r>
        <w:tab/>
        <w:t>$927,826.00</w:t>
      </w:r>
      <w:r>
        <w:tab/>
      </w:r>
      <w:r>
        <w:tab/>
        <w:t>$129,786.00</w:t>
      </w:r>
    </w:p>
    <w:p w14:paraId="3650C3AC" w14:textId="77777777" w:rsidR="00665A5C" w:rsidRDefault="00665A5C" w:rsidP="00665A5C">
      <w:pPr>
        <w:spacing w:after="0"/>
      </w:pPr>
      <w:r>
        <w:t>ESTIMATED RETAINED EARNINGS</w:t>
      </w:r>
      <w:r>
        <w:tab/>
      </w:r>
      <w:r>
        <w:tab/>
      </w:r>
      <w:r>
        <w:tab/>
        <w:t>$73,602.00</w:t>
      </w:r>
      <w:r>
        <w:tab/>
      </w:r>
      <w:r>
        <w:tab/>
        <w:t>$68,029.00</w:t>
      </w:r>
    </w:p>
    <w:p w14:paraId="536F7E84" w14:textId="77777777" w:rsidR="00665A5C" w:rsidRDefault="00665A5C" w:rsidP="00665A5C">
      <w:pPr>
        <w:spacing w:after="0"/>
      </w:pPr>
    </w:p>
    <w:p w14:paraId="77557068" w14:textId="77777777" w:rsidR="00665A5C" w:rsidRDefault="00665A5C" w:rsidP="00665A5C">
      <w:pPr>
        <w:spacing w:after="0"/>
      </w:pPr>
      <w:r>
        <w:t>Part IV: The finance office is hereby directed to certify the following dollar amount of tax levies made in this ordinance to the McPherson County Auditor.</w:t>
      </w:r>
    </w:p>
    <w:p w14:paraId="23C6398C" w14:textId="77777777" w:rsidR="00665A5C" w:rsidRDefault="00665A5C" w:rsidP="00665A5C">
      <w:pPr>
        <w:spacing w:after="0"/>
      </w:pPr>
    </w:p>
    <w:p w14:paraId="069A7BC4" w14:textId="77777777" w:rsidR="00665A5C" w:rsidRDefault="00665A5C" w:rsidP="00665A5C">
      <w:pPr>
        <w:spacing w:after="0"/>
      </w:pPr>
      <w:r>
        <w:t>Property Taxes, CPI 1.7% and 1.85% Growth</w:t>
      </w:r>
      <w:r>
        <w:tab/>
      </w:r>
      <w:r>
        <w:tab/>
      </w:r>
      <w:r>
        <w:tab/>
      </w:r>
      <w:r>
        <w:tab/>
      </w:r>
      <w:r>
        <w:tab/>
        <w:t>$261,019.18</w:t>
      </w:r>
    </w:p>
    <w:p w14:paraId="6F8AC1C0" w14:textId="77777777" w:rsidR="00665A5C" w:rsidRDefault="00665A5C" w:rsidP="00665A5C">
      <w:pPr>
        <w:spacing w:after="0"/>
      </w:pPr>
      <w:proofErr w:type="spellStart"/>
      <w:r>
        <w:t>Opt</w:t>
      </w:r>
      <w:proofErr w:type="spellEnd"/>
      <w:r>
        <w:t xml:space="preserve">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$30,000.00</w:t>
      </w:r>
    </w:p>
    <w:p w14:paraId="3937E1C1" w14:textId="77777777" w:rsidR="00665A5C" w:rsidRDefault="00665A5C" w:rsidP="00665A5C">
      <w:pPr>
        <w:spacing w:after="0"/>
      </w:pPr>
      <w:r>
        <w:t>TOTAL AMOUNT LEVIED FOR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$291,019.18</w:t>
      </w:r>
    </w:p>
    <w:p w14:paraId="2FDC7E75" w14:textId="77777777" w:rsidR="00665A5C" w:rsidRDefault="00665A5C" w:rsidP="00665A5C">
      <w:pPr>
        <w:spacing w:after="0"/>
      </w:pPr>
    </w:p>
    <w:p w14:paraId="38EC2413" w14:textId="77777777" w:rsidR="00665A5C" w:rsidRDefault="00665A5C" w:rsidP="00665A5C">
      <w:pPr>
        <w:spacing w:after="0"/>
      </w:pPr>
      <w:r>
        <w:t>ATTEST:</w:t>
      </w:r>
    </w:p>
    <w:p w14:paraId="5630B103" w14:textId="77777777" w:rsidR="00665A5C" w:rsidRDefault="00665A5C" w:rsidP="00665A5C">
      <w:pPr>
        <w:spacing w:after="0"/>
      </w:pPr>
    </w:p>
    <w:p w14:paraId="25039E34" w14:textId="77777777" w:rsidR="00665A5C" w:rsidRDefault="00665A5C" w:rsidP="00665A5C">
      <w:pPr>
        <w:spacing w:after="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14:paraId="4B39C0B2" w14:textId="7EA7F762" w:rsidR="00C37344" w:rsidRDefault="00665A5C" w:rsidP="00C37344">
      <w:pPr>
        <w:spacing w:after="0"/>
      </w:pPr>
      <w:r>
        <w:t>Finance Officer</w:t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0CCA67CF" w14:textId="77777777" w:rsidR="00C37344" w:rsidRDefault="00C37344" w:rsidP="00C37344">
      <w:pPr>
        <w:spacing w:after="0"/>
      </w:pPr>
    </w:p>
    <w:p w14:paraId="280F0508" w14:textId="51C533E0" w:rsidR="00A76267" w:rsidRDefault="00C37344">
      <w:r>
        <w:t>McPherson County Deputy Sheriff Allie Hilgemann joined the meeting at 7:27 pm to present the county law report</w:t>
      </w:r>
      <w:r w:rsidR="00472900">
        <w:t>, then left the meeting</w:t>
      </w:r>
      <w:r w:rsidR="00F3624E">
        <w:t>.</w:t>
      </w:r>
    </w:p>
    <w:p w14:paraId="78467304" w14:textId="1DE783D4" w:rsidR="00BE442E" w:rsidRDefault="00BE442E">
      <w:r>
        <w:t>COMMITTEE REPORTS:</w:t>
      </w:r>
    </w:p>
    <w:p w14:paraId="3589C737" w14:textId="314B2C84" w:rsidR="00BE442E" w:rsidRPr="00DE509A" w:rsidRDefault="00BE442E">
      <w:r w:rsidRPr="00472900">
        <w:rPr>
          <w:b/>
          <w:bCs/>
        </w:rPr>
        <w:t>Street, Alley &amp; Restricted Use Site:</w:t>
      </w:r>
      <w:r w:rsidR="00A71B53">
        <w:t xml:space="preserve">  </w:t>
      </w:r>
      <w:proofErr w:type="spellStart"/>
      <w:r w:rsidR="00A71B53">
        <w:t>Tschappat</w:t>
      </w:r>
      <w:proofErr w:type="spellEnd"/>
      <w:r w:rsidR="00A71B53">
        <w:t xml:space="preserve"> </w:t>
      </w:r>
      <w:r w:rsidR="00472900">
        <w:t xml:space="preserve">shared </w:t>
      </w:r>
      <w:r w:rsidR="00A71B53">
        <w:t>that the streets are being tended to through the project.  The resurfacing of the streets will be completed next year, but they are working to get them ready for winter</w:t>
      </w:r>
      <w:r w:rsidR="00472900">
        <w:t xml:space="preserve"> weather at the present time</w:t>
      </w:r>
      <w:r w:rsidR="00A71B53">
        <w:t xml:space="preserve">.  If there are any specific concerns, please let </w:t>
      </w:r>
      <w:r w:rsidR="00472900">
        <w:t>the city office know</w:t>
      </w:r>
      <w:r w:rsidR="00A71B53">
        <w:t>.</w:t>
      </w:r>
    </w:p>
    <w:p w14:paraId="723A5C45" w14:textId="2FB20B18" w:rsidR="00BE442E" w:rsidRPr="00DE509A" w:rsidRDefault="00BE442E">
      <w:r w:rsidRPr="00472900">
        <w:rPr>
          <w:b/>
          <w:bCs/>
        </w:rPr>
        <w:t>Water &amp; Sewer:</w:t>
      </w:r>
      <w:r w:rsidR="00A71B53">
        <w:t xml:space="preserve">  </w:t>
      </w:r>
      <w:proofErr w:type="spellStart"/>
      <w:r w:rsidR="00A71B53">
        <w:t>Tschappat</w:t>
      </w:r>
      <w:proofErr w:type="spellEnd"/>
      <w:r w:rsidR="00A71B53">
        <w:t xml:space="preserve"> </w:t>
      </w:r>
      <w:r w:rsidR="00472900">
        <w:t>shared that beyond the water project updates already provided, t</w:t>
      </w:r>
      <w:r w:rsidR="00A71B53">
        <w:t>hey are working on getting streets ready, cleaning up</w:t>
      </w:r>
      <w:r w:rsidR="00472900">
        <w:t xml:space="preserve">, </w:t>
      </w:r>
      <w:r w:rsidR="00A71B53">
        <w:t>getting ready to seed grass and when they are digging in the streets, they are trying to remove as much of the old, obsolete line/pipe as possible.</w:t>
      </w:r>
    </w:p>
    <w:p w14:paraId="768AFAA0" w14:textId="7CF838BD" w:rsidR="00BE442E" w:rsidRPr="00DE509A" w:rsidRDefault="00BE442E">
      <w:r w:rsidRPr="00472900">
        <w:rPr>
          <w:b/>
          <w:bCs/>
        </w:rPr>
        <w:t>Park, Recreation &amp; Pool:</w:t>
      </w:r>
      <w:r w:rsidR="00630E84">
        <w:t xml:space="preserve">  Rau </w:t>
      </w:r>
      <w:r w:rsidR="00472900">
        <w:t xml:space="preserve">shared </w:t>
      </w:r>
      <w:r w:rsidR="00630E84">
        <w:t>that there is a disc golf course located at the dam park.  Next year we will look at placing a few garbage cans around the course.  One of the stands need</w:t>
      </w:r>
      <w:r w:rsidR="00472900">
        <w:t>s</w:t>
      </w:r>
      <w:r w:rsidR="00630E84">
        <w:t xml:space="preserve"> to be moved due to an available RV/camping spot.  The playground at the dam park could use some updates as well.  Next year the city will assess the maintenance </w:t>
      </w:r>
      <w:r w:rsidR="00472900">
        <w:t xml:space="preserve">and </w:t>
      </w:r>
      <w:r w:rsidR="00630E84">
        <w:t>spraying needs and seek local business, if desired.</w:t>
      </w:r>
      <w:r w:rsidR="009218B2">
        <w:t xml:space="preserve">  The pool is currently under construction to get a new liner placed.  The skimmers have been removed/replaced and the concrete is curing.  Once that is completed, the pool will be cleaned of dirt/debris again prior to the liner placement, which should happen this fall weather permitting.  My Aquatic Services requested an unofficial change order, </w:t>
      </w:r>
      <w:r w:rsidR="000B132D">
        <w:t xml:space="preserve">which asked </w:t>
      </w:r>
      <w:r w:rsidR="009218B2">
        <w:t xml:space="preserve">the city </w:t>
      </w:r>
      <w:r w:rsidR="00472900">
        <w:t xml:space="preserve">to </w:t>
      </w:r>
      <w:r w:rsidR="009218B2">
        <w:t>pay an additional $1,009</w:t>
      </w:r>
      <w:r w:rsidR="000B132D">
        <w:t xml:space="preserve"> dollars</w:t>
      </w:r>
      <w:r w:rsidR="009218B2">
        <w:t xml:space="preserve"> over the contract price</w:t>
      </w:r>
      <w:r w:rsidR="00472900">
        <w:t xml:space="preserve"> due to </w:t>
      </w:r>
      <w:r w:rsidR="000B132D">
        <w:t xml:space="preserve">additional concrete removal required as part of the </w:t>
      </w:r>
      <w:r w:rsidR="00A6718D">
        <w:t>skimmer</w:t>
      </w:r>
      <w:r w:rsidR="00472900">
        <w:t xml:space="preserve"> renovation</w:t>
      </w:r>
      <w:r w:rsidR="000B132D">
        <w:t xml:space="preserve"> component</w:t>
      </w:r>
      <w:r w:rsidR="00472900">
        <w:t xml:space="preserve">.  </w:t>
      </w:r>
      <w:r w:rsidR="00A6718D">
        <w:t xml:space="preserve">My Aquatic Services will </w:t>
      </w:r>
      <w:r w:rsidR="00472900">
        <w:t xml:space="preserve">absorb the cost of the </w:t>
      </w:r>
      <w:r w:rsidR="00A6718D">
        <w:t xml:space="preserve">remaining expenses.  Finance Officer Waltman will request a formal change order from My Aquatic Services.  Once that is received, Rau moved with a second </w:t>
      </w:r>
      <w:r w:rsidR="00472900">
        <w:t>by L</w:t>
      </w:r>
      <w:r w:rsidR="00A6718D">
        <w:t>eibel to accept the change order and pay the additional expenses.  Motion carried.</w:t>
      </w:r>
    </w:p>
    <w:p w14:paraId="18A245A0" w14:textId="2D6958DB" w:rsidR="00BE442E" w:rsidRPr="00DE509A" w:rsidRDefault="00BE442E">
      <w:r w:rsidRPr="000B132D">
        <w:rPr>
          <w:b/>
          <w:bCs/>
        </w:rPr>
        <w:t>Building &amp; Equipment:</w:t>
      </w:r>
      <w:r w:rsidR="00F47EE8">
        <w:t xml:space="preserve">  </w:t>
      </w:r>
      <w:proofErr w:type="spellStart"/>
      <w:r w:rsidR="00F47EE8">
        <w:t>Tschappat</w:t>
      </w:r>
      <w:proofErr w:type="spellEnd"/>
      <w:r w:rsidR="00F47EE8">
        <w:t xml:space="preserve"> </w:t>
      </w:r>
      <w:r w:rsidR="000B132D">
        <w:t xml:space="preserve">requested and received a quotation(s) for a </w:t>
      </w:r>
      <w:r w:rsidR="00F47EE8">
        <w:t>new industrial outdoor door</w:t>
      </w:r>
      <w:r w:rsidR="000B132D">
        <w:t xml:space="preserve"> </w:t>
      </w:r>
      <w:r w:rsidR="00F47EE8">
        <w:t>knob</w:t>
      </w:r>
      <w:r w:rsidR="00250438">
        <w:t xml:space="preserve"> and weather st</w:t>
      </w:r>
      <w:r w:rsidR="00ED5E0B">
        <w:t>r</w:t>
      </w:r>
      <w:r w:rsidR="00250438">
        <w:t>ipping</w:t>
      </w:r>
      <w:r w:rsidR="00F47EE8">
        <w:t xml:space="preserve"> for the east door of the municipal building.</w:t>
      </w:r>
      <w:r w:rsidR="000B132D">
        <w:t xml:space="preserve">  </w:t>
      </w:r>
      <w:r w:rsidR="00F47EE8">
        <w:t xml:space="preserve">After review, the council felt it was high and </w:t>
      </w:r>
      <w:r w:rsidR="000B132D">
        <w:t xml:space="preserve">requested additional quotations for a permanent solution.  </w:t>
      </w:r>
      <w:r w:rsidR="00ED5E0B">
        <w:t xml:space="preserve">The city </w:t>
      </w:r>
      <w:r w:rsidR="000B132D">
        <w:t xml:space="preserve">maintenance truck </w:t>
      </w:r>
      <w:r w:rsidR="00ED5E0B">
        <w:t>needs new tires before winter.</w:t>
      </w:r>
      <w:r w:rsidR="000B132D">
        <w:t xml:space="preserve">  As requested, </w:t>
      </w:r>
      <w:proofErr w:type="spellStart"/>
      <w:r w:rsidR="00ED5E0B">
        <w:t>Tschappat</w:t>
      </w:r>
      <w:proofErr w:type="spellEnd"/>
      <w:r w:rsidR="00ED5E0B">
        <w:t xml:space="preserve"> </w:t>
      </w:r>
      <w:r w:rsidR="000B132D">
        <w:t xml:space="preserve">presented three options.  </w:t>
      </w:r>
      <w:r w:rsidR="00ED5E0B">
        <w:t xml:space="preserve">Collins moved with a second </w:t>
      </w:r>
      <w:r w:rsidR="000B132D">
        <w:t>by</w:t>
      </w:r>
      <w:r w:rsidR="00ED5E0B">
        <w:t xml:space="preserve"> Rau to purchase four </w:t>
      </w:r>
      <w:r w:rsidR="000B132D">
        <w:t xml:space="preserve">new </w:t>
      </w:r>
      <w:r w:rsidR="00ED5E0B">
        <w:t xml:space="preserve">All Country </w:t>
      </w:r>
      <w:r w:rsidR="000B132D">
        <w:t xml:space="preserve">truck </w:t>
      </w:r>
      <w:r w:rsidR="00ED5E0B">
        <w:t>tires.</w:t>
      </w:r>
      <w:r w:rsidR="000B132D">
        <w:t xml:space="preserve">  </w:t>
      </w:r>
      <w:r w:rsidR="00ED5E0B">
        <w:t>Motion carried.</w:t>
      </w:r>
    </w:p>
    <w:p w14:paraId="3AC66A79" w14:textId="77E832E3" w:rsidR="006976A5" w:rsidRDefault="00BE442E">
      <w:r w:rsidRPr="000B132D">
        <w:rPr>
          <w:b/>
          <w:bCs/>
        </w:rPr>
        <w:t>Code Enforcement, Law Enforcement, &amp; Library Report:</w:t>
      </w:r>
      <w:r w:rsidR="003C2A0D">
        <w:t xml:space="preserve">  Code Enforce</w:t>
      </w:r>
      <w:r w:rsidR="000B132D">
        <w:t>ment Office</w:t>
      </w:r>
      <w:r w:rsidR="003C2A0D">
        <w:t xml:space="preserve">r Mike Olson submitted copies of letters and abatements </w:t>
      </w:r>
      <w:r w:rsidR="000714B8">
        <w:t xml:space="preserve">that were sent to </w:t>
      </w:r>
      <w:r w:rsidR="000B132D">
        <w:t>city</w:t>
      </w:r>
      <w:r w:rsidR="000714B8">
        <w:t xml:space="preserve"> residents</w:t>
      </w:r>
      <w:r w:rsidR="000B132D">
        <w:t xml:space="preserve"> along with a monthly</w:t>
      </w:r>
      <w:r w:rsidR="006976A5">
        <w:t xml:space="preserve"> status</w:t>
      </w:r>
      <w:r w:rsidR="000B132D">
        <w:t xml:space="preserve"> update</w:t>
      </w:r>
      <w:r w:rsidR="006976A5">
        <w:t xml:space="preserve"> report for the council to review.</w:t>
      </w:r>
      <w:r w:rsidR="000B132D">
        <w:t xml:space="preserve">  </w:t>
      </w:r>
      <w:r w:rsidR="006976A5">
        <w:t xml:space="preserve">A demolition quote was </w:t>
      </w:r>
      <w:r w:rsidR="000B132D">
        <w:t xml:space="preserve">provided </w:t>
      </w:r>
      <w:r w:rsidR="006976A5">
        <w:t>by Rodney Hoffman for two of the properties</w:t>
      </w:r>
      <w:r w:rsidR="000B132D">
        <w:t xml:space="preserve"> scheduled for abatement</w:t>
      </w:r>
      <w:r w:rsidR="006976A5">
        <w:t>.  Mayor Theisen will verify some of the letters/addresses with Mike Olson.  Upon clarification, Rau moved with a second</w:t>
      </w:r>
      <w:r w:rsidR="000B132D">
        <w:t xml:space="preserve"> by</w:t>
      </w:r>
      <w:r w:rsidR="006976A5">
        <w:t xml:space="preserve"> Collins to accept the bid from Rodney Hoffman for the de</w:t>
      </w:r>
      <w:r w:rsidR="000B132D">
        <w:t xml:space="preserve">molition </w:t>
      </w:r>
      <w:r w:rsidR="006976A5">
        <w:t>of the two houses.</w:t>
      </w:r>
      <w:r w:rsidR="000B132D">
        <w:t xml:space="preserve">  </w:t>
      </w:r>
      <w:r w:rsidR="006976A5">
        <w:t>The library report was reviewed.</w:t>
      </w:r>
    </w:p>
    <w:p w14:paraId="5B3D41DA" w14:textId="5AD0AB40" w:rsidR="006976A5" w:rsidRPr="00DE509A" w:rsidRDefault="006976A5">
      <w:r>
        <w:lastRenderedPageBreak/>
        <w:t>Lindsey Bollinger joined the meeting via Zoom at 8:31 pm.</w:t>
      </w:r>
    </w:p>
    <w:p w14:paraId="7F95B616" w14:textId="5713EE74" w:rsidR="00BE442E" w:rsidRPr="00DE509A" w:rsidRDefault="00BE442E">
      <w:r w:rsidRPr="000B132D">
        <w:rPr>
          <w:b/>
          <w:bCs/>
        </w:rPr>
        <w:t>Zoning:</w:t>
      </w:r>
      <w:r w:rsidR="006976A5">
        <w:t xml:space="preserve">  Building permits were reviewed for USPS, Schock, Waltman, Guthmiller and </w:t>
      </w:r>
      <w:proofErr w:type="spellStart"/>
      <w:r w:rsidR="006976A5">
        <w:t>Lapka</w:t>
      </w:r>
      <w:proofErr w:type="spellEnd"/>
      <w:r w:rsidR="006976A5">
        <w:t xml:space="preserve">.  </w:t>
      </w:r>
    </w:p>
    <w:p w14:paraId="36370CAA" w14:textId="35E999DA" w:rsidR="001943C9" w:rsidRDefault="00BE442E" w:rsidP="009E63CB">
      <w:r w:rsidRPr="000B132D">
        <w:rPr>
          <w:b/>
          <w:bCs/>
        </w:rPr>
        <w:t>OLD BUSINESS:</w:t>
      </w:r>
      <w:r w:rsidR="009E63CB">
        <w:t xml:space="preserve">  </w:t>
      </w:r>
      <w:r w:rsidR="009E63CB" w:rsidRPr="008D115E">
        <w:rPr>
          <w:rFonts w:cstheme="minorHAnsi"/>
        </w:rPr>
        <w:t>Web Water notified the city of a rate increase effective October 1</w:t>
      </w:r>
      <w:r w:rsidR="009E63CB" w:rsidRPr="008D115E">
        <w:rPr>
          <w:rFonts w:cstheme="minorHAnsi"/>
          <w:vertAlign w:val="superscript"/>
        </w:rPr>
        <w:t>st</w:t>
      </w:r>
      <w:r w:rsidR="009E63CB" w:rsidRPr="008D115E">
        <w:rPr>
          <w:rFonts w:cstheme="minorHAnsi"/>
        </w:rPr>
        <w:t xml:space="preserve">.  The </w:t>
      </w:r>
      <w:r w:rsidR="009E63CB">
        <w:rPr>
          <w:rFonts w:cstheme="minorHAnsi"/>
        </w:rPr>
        <w:t xml:space="preserve">City Council agreed </w:t>
      </w:r>
      <w:r w:rsidR="009E63CB" w:rsidRPr="008D115E">
        <w:rPr>
          <w:rFonts w:cstheme="minorHAnsi"/>
        </w:rPr>
        <w:t>to absorb</w:t>
      </w:r>
      <w:r w:rsidR="009E63CB">
        <w:rPr>
          <w:rFonts w:cstheme="minorHAnsi"/>
        </w:rPr>
        <w:t xml:space="preserve"> the rate increase, so that the current rates would remain the same for city residents</w:t>
      </w:r>
      <w:r w:rsidR="009E63CB" w:rsidRPr="008D115E">
        <w:rPr>
          <w:rFonts w:cstheme="minorHAnsi"/>
        </w:rPr>
        <w:t>.</w:t>
      </w:r>
      <w:r w:rsidR="009E63CB">
        <w:rPr>
          <w:rFonts w:cstheme="minorHAnsi"/>
        </w:rPr>
        <w:t xml:space="preserve">  After the selected candidate withdrew his application for the Public Works Supervisor Position, Yost moved with a second </w:t>
      </w:r>
      <w:r w:rsidR="009513F3">
        <w:rPr>
          <w:rFonts w:cstheme="minorHAnsi"/>
        </w:rPr>
        <w:t>by</w:t>
      </w:r>
      <w:r w:rsidR="009E63CB">
        <w:rPr>
          <w:rFonts w:cstheme="minorHAnsi"/>
        </w:rPr>
        <w:t xml:space="preserve"> Rau to withdraw the position and open a </w:t>
      </w:r>
      <w:r w:rsidR="009513F3">
        <w:rPr>
          <w:rFonts w:cstheme="minorHAnsi"/>
        </w:rPr>
        <w:t xml:space="preserve">second </w:t>
      </w:r>
      <w:r w:rsidR="00587A3D">
        <w:rPr>
          <w:rFonts w:cstheme="minorHAnsi"/>
        </w:rPr>
        <w:t>full-time</w:t>
      </w:r>
      <w:r w:rsidR="009E63CB">
        <w:rPr>
          <w:rFonts w:cstheme="minorHAnsi"/>
        </w:rPr>
        <w:t xml:space="preserve"> maintenance position</w:t>
      </w:r>
      <w:r w:rsidR="009513F3">
        <w:rPr>
          <w:rFonts w:cstheme="minorHAnsi"/>
        </w:rPr>
        <w:t xml:space="preserve">, whereby both maintenance positions would have primary/secondary responsibilities outlined, coordinate with the city office daily and report to the Mayor (Council President in </w:t>
      </w:r>
      <w:r w:rsidR="00FF5964">
        <w:rPr>
          <w:rFonts w:cstheme="minorHAnsi"/>
        </w:rPr>
        <w:t xml:space="preserve">the absence of a Mayor) </w:t>
      </w:r>
      <w:r w:rsidR="009513F3">
        <w:rPr>
          <w:rFonts w:cstheme="minorHAnsi"/>
        </w:rPr>
        <w:t>for day-to-day operations</w:t>
      </w:r>
      <w:r w:rsidR="009E63CB">
        <w:rPr>
          <w:rFonts w:cstheme="minorHAnsi"/>
        </w:rPr>
        <w:t>.</w:t>
      </w:r>
      <w:r w:rsidR="009513F3">
        <w:rPr>
          <w:rFonts w:cstheme="minorHAnsi"/>
        </w:rPr>
        <w:t xml:space="preserve">  All </w:t>
      </w:r>
      <w:r w:rsidR="009E63CB">
        <w:rPr>
          <w:rFonts w:cstheme="minorHAnsi"/>
        </w:rPr>
        <w:t>candidates</w:t>
      </w:r>
      <w:r w:rsidR="009513F3">
        <w:rPr>
          <w:rFonts w:cstheme="minorHAnsi"/>
        </w:rPr>
        <w:t xml:space="preserve"> will be contacted and will be given the option to have their respective applications and interviews c</w:t>
      </w:r>
      <w:r w:rsidR="009E63CB">
        <w:rPr>
          <w:rFonts w:cstheme="minorHAnsi"/>
        </w:rPr>
        <w:t>arried over.  Motion carried.</w:t>
      </w:r>
      <w:r w:rsidR="009E63CB">
        <w:t xml:space="preserve">  Miscellaneous project updates included the discussion of </w:t>
      </w:r>
      <w:r w:rsidR="00FF5964">
        <w:t xml:space="preserve">possible </w:t>
      </w:r>
      <w:r w:rsidR="009E63CB">
        <w:t>C</w:t>
      </w:r>
      <w:r w:rsidR="00FF5964">
        <w:t xml:space="preserve">OVID-19 </w:t>
      </w:r>
      <w:r w:rsidR="009E63CB">
        <w:t xml:space="preserve">purchases </w:t>
      </w:r>
      <w:r w:rsidR="00FF5964">
        <w:t xml:space="preserve">that could </w:t>
      </w:r>
      <w:r w:rsidR="009E63CB">
        <w:t>utilize</w:t>
      </w:r>
      <w:r w:rsidR="00FF5964">
        <w:t xml:space="preserve"> COVID-19 </w:t>
      </w:r>
      <w:r w:rsidR="009E63CB">
        <w:t>Relief Funds th</w:t>
      </w:r>
      <w:r w:rsidR="00FF5964">
        <w:t>at th</w:t>
      </w:r>
      <w:r w:rsidR="009E63CB">
        <w:t>e city is eligible for.</w:t>
      </w:r>
    </w:p>
    <w:p w14:paraId="040ACE22" w14:textId="03EFA8C8" w:rsidR="00BE442E" w:rsidRDefault="00BE442E">
      <w:r w:rsidRPr="009513F3">
        <w:rPr>
          <w:b/>
          <w:bCs/>
        </w:rPr>
        <w:t>NEW BUSINESS:</w:t>
      </w:r>
      <w:r w:rsidR="009A33E4">
        <w:t xml:space="preserve">  The large item collection container from Dependable Sanitation will be available</w:t>
      </w:r>
      <w:r w:rsidR="00DE649D">
        <w:t xml:space="preserve"> at the city shop</w:t>
      </w:r>
      <w:r w:rsidR="009A33E4">
        <w:t xml:space="preserve"> from September 14</w:t>
      </w:r>
      <w:r w:rsidR="009A33E4" w:rsidRPr="009A33E4">
        <w:rPr>
          <w:vertAlign w:val="superscript"/>
        </w:rPr>
        <w:t>th</w:t>
      </w:r>
      <w:r w:rsidR="009A33E4">
        <w:t xml:space="preserve"> through October </w:t>
      </w:r>
      <w:r w:rsidR="009A33E4" w:rsidRPr="00FF5964">
        <w:t>2</w:t>
      </w:r>
      <w:r w:rsidR="009A33E4" w:rsidRPr="00FF5964">
        <w:rPr>
          <w:vertAlign w:val="superscript"/>
        </w:rPr>
        <w:t>nd</w:t>
      </w:r>
      <w:r w:rsidR="009A33E4" w:rsidRPr="00FF5964">
        <w:t xml:space="preserve">.  Tschappat requested to surplus </w:t>
      </w:r>
      <w:r w:rsidR="003E68ED" w:rsidRPr="00FF5964">
        <w:t>an inoperable tractor and mower.  The tractor needs a new motor and the mower needs wiring</w:t>
      </w:r>
      <w:r w:rsidR="00FF5964" w:rsidRPr="00FF5964">
        <w:t xml:space="preserve"> repaired/replaced</w:t>
      </w:r>
      <w:r w:rsidR="003E68ED" w:rsidRPr="00FF5964">
        <w:t xml:space="preserve">, but </w:t>
      </w:r>
      <w:proofErr w:type="spellStart"/>
      <w:r w:rsidR="003E68ED" w:rsidRPr="00FF5964">
        <w:t>Tschappat</w:t>
      </w:r>
      <w:proofErr w:type="spellEnd"/>
      <w:r w:rsidR="003E68ED" w:rsidRPr="00FF5964">
        <w:t xml:space="preserve"> received a call </w:t>
      </w:r>
      <w:r w:rsidR="00FF5964" w:rsidRPr="00FF5964">
        <w:t xml:space="preserve">from a party </w:t>
      </w:r>
      <w:r w:rsidR="003E68ED" w:rsidRPr="00FF5964">
        <w:t xml:space="preserve">interested in </w:t>
      </w:r>
      <w:r w:rsidR="00FF5964" w:rsidRPr="00FF5964">
        <w:t xml:space="preserve">acquiring </w:t>
      </w:r>
      <w:r w:rsidR="003E68ED" w:rsidRPr="00FF5964">
        <w:t>both</w:t>
      </w:r>
      <w:r w:rsidR="00FF5964" w:rsidRPr="00FF5964">
        <w:t xml:space="preserve"> pieces of equipment in their current as/is condition</w:t>
      </w:r>
      <w:r w:rsidR="003E68ED" w:rsidRPr="00FF5964">
        <w:t>.</w:t>
      </w:r>
      <w:r w:rsidR="00FF5964" w:rsidRPr="00FF5964">
        <w:t xml:space="preserve">  </w:t>
      </w:r>
      <w:r w:rsidR="003E68ED" w:rsidRPr="00FF5964">
        <w:t xml:space="preserve">Collins moved with a second </w:t>
      </w:r>
      <w:r w:rsidR="00FF5964" w:rsidRPr="00FF5964">
        <w:t xml:space="preserve">by </w:t>
      </w:r>
      <w:r w:rsidR="003E68ED" w:rsidRPr="00FF5964">
        <w:t>Rau to surplus the above items</w:t>
      </w:r>
      <w:r w:rsidR="00FF5964" w:rsidRPr="00FF5964">
        <w:t xml:space="preserve"> along with the </w:t>
      </w:r>
      <w:r w:rsidR="003E68ED" w:rsidRPr="00FF5964">
        <w:t xml:space="preserve">old water pumps and </w:t>
      </w:r>
      <w:r w:rsidR="00FF5964" w:rsidRPr="00FF5964">
        <w:t xml:space="preserve">fire </w:t>
      </w:r>
      <w:r w:rsidR="003E68ED" w:rsidRPr="00FF5964">
        <w:t>hydrants.  Motion carried.</w:t>
      </w:r>
      <w:r w:rsidR="001E55FA" w:rsidRPr="00FF5964">
        <w:t xml:space="preserve">  Yost moved with a second </w:t>
      </w:r>
      <w:r w:rsidR="00FF5964" w:rsidRPr="00FF5964">
        <w:t>by R</w:t>
      </w:r>
      <w:r w:rsidR="001E55FA" w:rsidRPr="00FF5964">
        <w:t xml:space="preserve">eis to accept the resignations from council member Lindsey Bollinger and Mayor Thomas Theisen, both effective 9/30/2020.  Motion carried.  Leibel moved with a second </w:t>
      </w:r>
      <w:r w:rsidR="00FF5964" w:rsidRPr="00FF5964">
        <w:t>by</w:t>
      </w:r>
      <w:r w:rsidR="001E55FA" w:rsidRPr="00FF5964">
        <w:t xml:space="preserve"> Reis to remove Mayor Thomas Theisen from all bank accounts and the city credit card and to add </w:t>
      </w:r>
      <w:r w:rsidR="00FF5964" w:rsidRPr="00FF5964">
        <w:t>the City Council Vice President (Jackie Rau)</w:t>
      </w:r>
      <w:r w:rsidR="001E55FA" w:rsidRPr="00FF5964">
        <w:t xml:space="preserve"> to</w:t>
      </w:r>
      <w:r w:rsidR="001E55FA">
        <w:t xml:space="preserve"> the bank accounts until a new Mayor is seated.  All in favor, motion carried.  Dog licenses and tags are now available in the city office.  A reminder that ordinance 7-6-1 requires all dogs be registered with the city and ordinance 7-6-7 limi</w:t>
      </w:r>
      <w:r w:rsidR="00DE649D">
        <w:t>ts</w:t>
      </w:r>
      <w:r w:rsidR="001E55FA">
        <w:t xml:space="preserve"> dogs to two per household.  Any special requests must come before the council.</w:t>
      </w:r>
      <w:r w:rsidR="00587A3D">
        <w:t xml:space="preserve">  Finance Officer Waltman will contact the </w:t>
      </w:r>
      <w:proofErr w:type="spellStart"/>
      <w:r w:rsidR="00587A3D">
        <w:t>Wetonka</w:t>
      </w:r>
      <w:proofErr w:type="spellEnd"/>
      <w:r w:rsidR="00587A3D">
        <w:t xml:space="preserve"> Vet Clinic to arrange for a shot clinic in early December.  The South Dakota Municipal League (SDML) Conference will not be held in Rapid City this year, but instead remotely via Zoom October 6-9.  The finance office will be closed for blocks of time throughout that week to virtually attend those meetings.</w:t>
      </w:r>
      <w:r w:rsidR="00FF5964">
        <w:t xml:space="preserve">  </w:t>
      </w:r>
      <w:r w:rsidR="00587A3D">
        <w:t>Miscellaneous project updates included discussion of the</w:t>
      </w:r>
      <w:r w:rsidR="00FF5964">
        <w:t xml:space="preserve"> City of Leola, SD and City of Leola Pool public </w:t>
      </w:r>
      <w:proofErr w:type="spellStart"/>
      <w:r w:rsidR="00587A3D">
        <w:t>facebook</w:t>
      </w:r>
      <w:proofErr w:type="spellEnd"/>
      <w:r w:rsidR="00587A3D">
        <w:t xml:space="preserve"> pages</w:t>
      </w:r>
      <w:r w:rsidR="00FF5964">
        <w:t>.  Mayor Theisen will assign the Admin function to the City Finance Officer upon conclusion of his last day of service (09/30).</w:t>
      </w:r>
    </w:p>
    <w:p w14:paraId="15101B0D" w14:textId="371B8D66" w:rsidR="00BE442E" w:rsidRDefault="00BE442E">
      <w:r w:rsidRPr="009513F3">
        <w:rPr>
          <w:b/>
          <w:bCs/>
        </w:rPr>
        <w:t>UPCOMING MEETINGS:</w:t>
      </w:r>
      <w:r w:rsidR="001943C9">
        <w:t xml:space="preserve">  The next scheduled council meeting will be held on October 5</w:t>
      </w:r>
      <w:r w:rsidR="001943C9" w:rsidRPr="001943C9">
        <w:rPr>
          <w:vertAlign w:val="superscript"/>
        </w:rPr>
        <w:t>th</w:t>
      </w:r>
      <w:r w:rsidR="001943C9">
        <w:t>, 2020 at 7:00 pm in the back room of the municipal building.</w:t>
      </w:r>
      <w:r w:rsidR="007B510F">
        <w:t xml:space="preserve">  The SDML conference will be October 6</w:t>
      </w:r>
      <w:r w:rsidR="007B510F" w:rsidRPr="007B510F">
        <w:rPr>
          <w:vertAlign w:val="superscript"/>
        </w:rPr>
        <w:t>th</w:t>
      </w:r>
      <w:r w:rsidR="007B510F">
        <w:t>-9</w:t>
      </w:r>
      <w:r w:rsidR="007B510F" w:rsidRPr="007B510F">
        <w:rPr>
          <w:vertAlign w:val="superscript"/>
        </w:rPr>
        <w:t>th</w:t>
      </w:r>
      <w:r w:rsidR="007B510F">
        <w:t>.</w:t>
      </w:r>
    </w:p>
    <w:p w14:paraId="1D2FA718" w14:textId="0D9359A4" w:rsidR="00BE442E" w:rsidRDefault="009E63CB">
      <w:r>
        <w:t xml:space="preserve">Reis moved with a second </w:t>
      </w:r>
      <w:r w:rsidR="00FF5964">
        <w:t>by</w:t>
      </w:r>
      <w:r>
        <w:t xml:space="preserve"> Bollinger to adjourn the meeting at 9:24 pm.  Motion carried.</w:t>
      </w:r>
    </w:p>
    <w:p w14:paraId="2B0EFB5C" w14:textId="77777777" w:rsidR="009E63CB" w:rsidRPr="008D115E" w:rsidRDefault="009E63CB" w:rsidP="009E63CB">
      <w:pPr>
        <w:rPr>
          <w:rFonts w:cstheme="minorHAnsi"/>
        </w:rPr>
      </w:pPr>
      <w:r w:rsidRPr="008D115E">
        <w:rPr>
          <w:rFonts w:cstheme="minorHAnsi"/>
        </w:rPr>
        <w:t>ATTEST:</w:t>
      </w:r>
    </w:p>
    <w:p w14:paraId="78CDD3D5" w14:textId="77777777" w:rsidR="009E63CB" w:rsidRPr="00FF5964" w:rsidRDefault="009E63CB" w:rsidP="009E63CB">
      <w:pPr>
        <w:rPr>
          <w:rFonts w:cstheme="minorHAnsi"/>
          <w:sz w:val="12"/>
          <w:szCs w:val="12"/>
        </w:rPr>
      </w:pPr>
    </w:p>
    <w:p w14:paraId="0B44834D" w14:textId="77777777" w:rsidR="009E63CB" w:rsidRPr="008D115E" w:rsidRDefault="009E63CB" w:rsidP="009E63CB">
      <w:pPr>
        <w:rPr>
          <w:rFonts w:cstheme="minorHAnsi"/>
        </w:rPr>
      </w:pPr>
      <w:r w:rsidRPr="008D115E">
        <w:rPr>
          <w:rFonts w:cstheme="minorHAnsi"/>
        </w:rPr>
        <w:t>____________________________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__________________________</w:t>
      </w:r>
    </w:p>
    <w:p w14:paraId="5E6DCA42" w14:textId="77777777" w:rsidR="009E63CB" w:rsidRPr="008D115E" w:rsidRDefault="009E63CB" w:rsidP="009E63CB">
      <w:pPr>
        <w:rPr>
          <w:rFonts w:cstheme="minorHAnsi"/>
        </w:rPr>
      </w:pPr>
      <w:r w:rsidRPr="008D115E">
        <w:rPr>
          <w:rFonts w:cstheme="minorHAnsi"/>
        </w:rPr>
        <w:t>Finance Officer</w:t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</w:r>
      <w:r w:rsidRPr="008D115E">
        <w:rPr>
          <w:rFonts w:cstheme="minorHAnsi"/>
        </w:rPr>
        <w:tab/>
        <w:t>Mayor</w:t>
      </w:r>
    </w:p>
    <w:p w14:paraId="34F5230A" w14:textId="77777777" w:rsidR="009E63CB" w:rsidRPr="008D115E" w:rsidRDefault="009E63CB" w:rsidP="009E63CB">
      <w:pPr>
        <w:rPr>
          <w:rFonts w:cstheme="minorHAnsi"/>
        </w:rPr>
      </w:pPr>
      <w:r w:rsidRPr="008D115E">
        <w:rPr>
          <w:rFonts w:cstheme="minorHAnsi"/>
        </w:rPr>
        <w:t>The city is an Equal Opportunity Provider and Employer</w:t>
      </w:r>
    </w:p>
    <w:p w14:paraId="192B3EA5" w14:textId="3A8A9E45" w:rsidR="009E63CB" w:rsidRPr="009E63CB" w:rsidRDefault="009E63CB">
      <w:pPr>
        <w:rPr>
          <w:rFonts w:cstheme="minorHAnsi"/>
        </w:rPr>
      </w:pPr>
      <w:r w:rsidRPr="008D115E">
        <w:rPr>
          <w:rFonts w:cstheme="minorHAnsi"/>
        </w:rPr>
        <w:t>Published once at an approximate cost of $_____________.</w:t>
      </w:r>
    </w:p>
    <w:sectPr w:rsidR="009E63CB" w:rsidRPr="009E6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98"/>
    <w:rsid w:val="000714B8"/>
    <w:rsid w:val="000B132D"/>
    <w:rsid w:val="001943C9"/>
    <w:rsid w:val="001E55FA"/>
    <w:rsid w:val="00250438"/>
    <w:rsid w:val="003C2A0D"/>
    <w:rsid w:val="003E68ED"/>
    <w:rsid w:val="00472900"/>
    <w:rsid w:val="005634E3"/>
    <w:rsid w:val="00587A3D"/>
    <w:rsid w:val="006140B7"/>
    <w:rsid w:val="00630E84"/>
    <w:rsid w:val="00641274"/>
    <w:rsid w:val="00665A5C"/>
    <w:rsid w:val="00677E98"/>
    <w:rsid w:val="006976A5"/>
    <w:rsid w:val="0073470B"/>
    <w:rsid w:val="00772BEC"/>
    <w:rsid w:val="007B510F"/>
    <w:rsid w:val="008C146F"/>
    <w:rsid w:val="009218B2"/>
    <w:rsid w:val="009513F3"/>
    <w:rsid w:val="009A33E4"/>
    <w:rsid w:val="009E30F7"/>
    <w:rsid w:val="009E63CB"/>
    <w:rsid w:val="00A6718D"/>
    <w:rsid w:val="00A71B53"/>
    <w:rsid w:val="00A76267"/>
    <w:rsid w:val="00BE442E"/>
    <w:rsid w:val="00C37344"/>
    <w:rsid w:val="00C464C5"/>
    <w:rsid w:val="00D349FF"/>
    <w:rsid w:val="00D52A29"/>
    <w:rsid w:val="00D71B76"/>
    <w:rsid w:val="00DE509A"/>
    <w:rsid w:val="00DE649D"/>
    <w:rsid w:val="00E241B3"/>
    <w:rsid w:val="00E6174C"/>
    <w:rsid w:val="00ED5E0B"/>
    <w:rsid w:val="00F3624E"/>
    <w:rsid w:val="00F41F77"/>
    <w:rsid w:val="00F47EE8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C45F0"/>
  <w15:chartTrackingRefBased/>
  <w15:docId w15:val="{C3201890-4002-4221-9F22-91DB37AF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Thomas T.</cp:lastModifiedBy>
  <cp:revision>3</cp:revision>
  <dcterms:created xsi:type="dcterms:W3CDTF">2020-09-21T19:38:00Z</dcterms:created>
  <dcterms:modified xsi:type="dcterms:W3CDTF">2020-09-21T20:28:00Z</dcterms:modified>
</cp:coreProperties>
</file>